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EE3" w:rsidRPr="00FF28DC" w:rsidRDefault="00B10EE3" w:rsidP="00EA3ACD">
      <w:pPr>
        <w:autoSpaceDE w:val="0"/>
        <w:autoSpaceDN w:val="0"/>
        <w:adjustRightInd w:val="0"/>
        <w:spacing w:before="120" w:after="120"/>
        <w:ind w:firstLine="720"/>
        <w:rPr>
          <w:rFonts w:ascii="Arial" w:hAnsi="Arial" w:cs="Arial"/>
          <w:b/>
          <w:sz w:val="28"/>
          <w:szCs w:val="28"/>
        </w:rPr>
      </w:pPr>
      <w:bookmarkStart w:id="0" w:name="_top"/>
      <w:bookmarkEnd w:id="0"/>
      <w:r>
        <w:rPr>
          <w:rFonts w:ascii="Arial" w:hAnsi="Arial" w:cs="Arial"/>
          <w:b/>
          <w:sz w:val="28"/>
          <w:szCs w:val="28"/>
        </w:rPr>
        <w:t xml:space="preserve">3. </w:t>
      </w:r>
      <w:proofErr w:type="spellStart"/>
      <w:r w:rsidRPr="00FF4291">
        <w:rPr>
          <w:rFonts w:ascii="Arial" w:hAnsi="Arial" w:cs="Arial"/>
          <w:b/>
          <w:sz w:val="28"/>
          <w:szCs w:val="28"/>
        </w:rPr>
        <w:t>Natural</w:t>
      </w:r>
      <w:proofErr w:type="spellEnd"/>
      <w:r w:rsidRPr="00FF4291">
        <w:rPr>
          <w:rFonts w:ascii="Arial" w:hAnsi="Arial" w:cs="Arial"/>
          <w:b/>
          <w:sz w:val="28"/>
          <w:szCs w:val="28"/>
        </w:rPr>
        <w:t xml:space="preserve"> </w:t>
      </w:r>
      <w:proofErr w:type="spellStart"/>
      <w:r w:rsidRPr="00FF4291">
        <w:rPr>
          <w:rFonts w:ascii="Arial" w:hAnsi="Arial" w:cs="Arial"/>
          <w:b/>
          <w:sz w:val="28"/>
          <w:szCs w:val="28"/>
        </w:rPr>
        <w:t>assets</w:t>
      </w:r>
      <w:proofErr w:type="spellEnd"/>
    </w:p>
    <w:p w:rsidR="00B10EE3" w:rsidRDefault="00B10EE3" w:rsidP="00B10EE3">
      <w:pPr>
        <w:rPr>
          <w:rFonts w:ascii="Arial" w:eastAsia="Arial" w:hAnsi="Arial" w:cs="Arial"/>
          <w:sz w:val="28"/>
          <w:lang w:val="en-US"/>
        </w:rPr>
      </w:pPr>
      <w:r w:rsidRPr="006C2651">
        <w:rPr>
          <w:rFonts w:ascii="Arial" w:eastAsia="Arial" w:hAnsi="Arial" w:cs="Arial"/>
          <w:sz w:val="28"/>
          <w:lang w:val="en-US"/>
        </w:rPr>
        <w:t>Metadata</w:t>
      </w:r>
    </w:p>
    <w:p w:rsidR="006270B9" w:rsidRDefault="006270B9" w:rsidP="00DE65D5">
      <w:pPr>
        <w:pStyle w:val="a4"/>
        <w:autoSpaceDE w:val="0"/>
        <w:autoSpaceDN w:val="0"/>
        <w:adjustRightInd w:val="0"/>
        <w:spacing w:before="120" w:after="120"/>
        <w:ind w:left="-11" w:firstLine="11"/>
        <w:contextualSpacing w:val="0"/>
        <w:jc w:val="both"/>
        <w:rPr>
          <w:rFonts w:ascii="Times New Roman" w:hAnsi="Times New Roman"/>
          <w:b/>
          <w:i/>
          <w:sz w:val="26"/>
          <w:szCs w:val="26"/>
        </w:rPr>
      </w:pPr>
    </w:p>
    <w:p w:rsidR="006270B9" w:rsidRPr="00CB047F" w:rsidRDefault="0032794C" w:rsidP="00DE65D5">
      <w:pPr>
        <w:pStyle w:val="a4"/>
        <w:autoSpaceDE w:val="0"/>
        <w:autoSpaceDN w:val="0"/>
        <w:adjustRightInd w:val="0"/>
        <w:spacing w:before="120" w:after="120"/>
        <w:ind w:left="-11" w:firstLine="11"/>
        <w:contextualSpacing w:val="0"/>
        <w:jc w:val="both"/>
        <w:rPr>
          <w:rFonts w:ascii="Times New Roman" w:hAnsi="Times New Roman"/>
          <w:b/>
          <w:i/>
          <w:sz w:val="26"/>
          <w:szCs w:val="26"/>
        </w:rPr>
      </w:pPr>
      <w:r>
        <w:rPr>
          <w:rFonts w:ascii="Times New Roman" w:hAnsi="Times New Roman"/>
          <w:b/>
          <w:i/>
          <w:sz w:val="26"/>
          <w:szCs w:val="26"/>
        </w:rPr>
        <w:t>3</w:t>
      </w:r>
      <w:r w:rsidR="006270B9">
        <w:rPr>
          <w:rFonts w:ascii="Times New Roman" w:hAnsi="Times New Roman"/>
          <w:b/>
          <w:i/>
          <w:sz w:val="26"/>
          <w:szCs w:val="26"/>
        </w:rPr>
        <w:t>.</w:t>
      </w:r>
      <w:r w:rsidR="008371BC" w:rsidRPr="00C019D2">
        <w:rPr>
          <w:rFonts w:ascii="Times New Roman" w:hAnsi="Times New Roman"/>
          <w:b/>
          <w:i/>
          <w:sz w:val="26"/>
          <w:szCs w:val="26"/>
        </w:rPr>
        <w:t>5</w:t>
      </w:r>
      <w:r w:rsidR="006270B9">
        <w:rPr>
          <w:rFonts w:ascii="Times New Roman" w:hAnsi="Times New Roman"/>
          <w:b/>
          <w:i/>
          <w:sz w:val="26"/>
          <w:szCs w:val="26"/>
        </w:rPr>
        <w:t xml:space="preserve">. </w:t>
      </w:r>
      <w:proofErr w:type="spellStart"/>
      <w:r w:rsidR="00B10EE3" w:rsidRPr="00B10EE3">
        <w:rPr>
          <w:rFonts w:ascii="Times New Roman" w:hAnsi="Times New Roman"/>
          <w:b/>
          <w:i/>
          <w:sz w:val="26"/>
          <w:szCs w:val="26"/>
        </w:rPr>
        <w:t>Wildlife</w:t>
      </w:r>
      <w:proofErr w:type="spellEnd"/>
      <w:r w:rsidR="00B10EE3" w:rsidRPr="00B10EE3">
        <w:rPr>
          <w:rFonts w:ascii="Times New Roman" w:hAnsi="Times New Roman"/>
          <w:b/>
          <w:i/>
          <w:sz w:val="26"/>
          <w:szCs w:val="26"/>
        </w:rPr>
        <w:t xml:space="preserve"> </w:t>
      </w:r>
      <w:proofErr w:type="spellStart"/>
      <w:r w:rsidR="00B10EE3" w:rsidRPr="00B10EE3">
        <w:rPr>
          <w:rFonts w:ascii="Times New Roman" w:hAnsi="Times New Roman"/>
          <w:b/>
          <w:i/>
          <w:sz w:val="26"/>
          <w:szCs w:val="26"/>
        </w:rPr>
        <w:t>resources</w:t>
      </w:r>
      <w:proofErr w:type="spellEnd"/>
    </w:p>
    <w:p w:rsidR="00A707DE" w:rsidRPr="00A731CA" w:rsidRDefault="00A731CA" w:rsidP="00A731CA">
      <w:pPr>
        <w:pStyle w:val="a4"/>
        <w:numPr>
          <w:ilvl w:val="0"/>
          <w:numId w:val="2"/>
        </w:numPr>
        <w:autoSpaceDE w:val="0"/>
        <w:autoSpaceDN w:val="0"/>
        <w:adjustRightInd w:val="0"/>
        <w:spacing w:before="120" w:after="120"/>
        <w:contextualSpacing w:val="0"/>
        <w:jc w:val="both"/>
        <w:rPr>
          <w:rFonts w:ascii="Times New Roman" w:hAnsi="Times New Roman"/>
          <w:i/>
          <w:sz w:val="24"/>
          <w:szCs w:val="24"/>
          <w:u w:val="single"/>
          <w:lang w:val="en-US"/>
        </w:rPr>
      </w:pPr>
      <w:r w:rsidRPr="00CD5D66">
        <w:rPr>
          <w:rStyle w:val="a5"/>
          <w:rFonts w:ascii="Times New Roman" w:hAnsi="Times New Roman"/>
          <w:i/>
          <w:color w:val="auto"/>
          <w:sz w:val="24"/>
          <w:szCs w:val="24"/>
          <w:lang w:val="en-US"/>
        </w:rPr>
        <w:t>Number of wild animal species</w:t>
      </w:r>
      <w:r w:rsidRPr="00A731CA">
        <w:rPr>
          <w:rFonts w:ascii="Times New Roman" w:hAnsi="Times New Roman"/>
          <w:i/>
          <w:sz w:val="24"/>
          <w:szCs w:val="24"/>
          <w:lang w:val="en-US"/>
        </w:rPr>
        <w:t xml:space="preserve"> </w:t>
      </w:r>
      <w:r w:rsidRPr="00A731CA">
        <w:rPr>
          <w:rFonts w:ascii="Times New Roman" w:hAnsi="Times New Roman"/>
          <w:sz w:val="24"/>
          <w:szCs w:val="24"/>
          <w:lang w:val="en-US"/>
        </w:rPr>
        <w:t>(mammals, birds, reptiles, amphibians, fish and fish-shaped species)</w:t>
      </w:r>
      <w:r w:rsidRPr="00A731CA">
        <w:rPr>
          <w:rFonts w:ascii="Times New Roman" w:hAnsi="Times New Roman"/>
          <w:i/>
          <w:sz w:val="24"/>
          <w:szCs w:val="24"/>
          <w:lang w:val="en-US"/>
        </w:rPr>
        <w:t xml:space="preserve"> </w:t>
      </w:r>
    </w:p>
    <w:p w:rsidR="00A707DE" w:rsidRPr="00A731CA" w:rsidRDefault="004A7502" w:rsidP="00CD2C16">
      <w:pPr>
        <w:pStyle w:val="a4"/>
        <w:numPr>
          <w:ilvl w:val="0"/>
          <w:numId w:val="2"/>
        </w:numPr>
        <w:autoSpaceDE w:val="0"/>
        <w:autoSpaceDN w:val="0"/>
        <w:adjustRightInd w:val="0"/>
        <w:spacing w:before="120" w:after="120"/>
        <w:contextualSpacing w:val="0"/>
        <w:jc w:val="both"/>
        <w:rPr>
          <w:rStyle w:val="a5"/>
          <w:rFonts w:ascii="Times New Roman" w:hAnsi="Times New Roman"/>
          <w:i/>
          <w:color w:val="auto"/>
          <w:sz w:val="24"/>
          <w:szCs w:val="24"/>
          <w:lang w:val="en-US"/>
        </w:rPr>
      </w:pPr>
      <w:hyperlink w:anchor="Численность_редких_животных" w:history="1">
        <w:r w:rsidR="00A731CA" w:rsidRPr="00A731CA">
          <w:rPr>
            <w:rStyle w:val="a5"/>
            <w:rFonts w:ascii="Times New Roman" w:hAnsi="Times New Roman"/>
            <w:i/>
            <w:color w:val="auto"/>
            <w:sz w:val="24"/>
            <w:szCs w:val="24"/>
            <w:lang w:val="en-US"/>
          </w:rPr>
          <w:t xml:space="preserve">Number of </w:t>
        </w:r>
        <w:r w:rsidR="00CD2C16" w:rsidRPr="00CD2C16">
          <w:rPr>
            <w:rStyle w:val="a5"/>
            <w:rFonts w:ascii="Times New Roman" w:hAnsi="Times New Roman"/>
            <w:i/>
            <w:color w:val="auto"/>
            <w:sz w:val="24"/>
            <w:szCs w:val="24"/>
            <w:lang w:val="en-US"/>
          </w:rPr>
          <w:t xml:space="preserve">rare </w:t>
        </w:r>
        <w:r w:rsidR="00A731CA" w:rsidRPr="00A731CA">
          <w:rPr>
            <w:rStyle w:val="a5"/>
            <w:rFonts w:ascii="Times New Roman" w:hAnsi="Times New Roman"/>
            <w:i/>
            <w:color w:val="auto"/>
            <w:sz w:val="24"/>
            <w:szCs w:val="24"/>
            <w:lang w:val="en-US"/>
          </w:rPr>
          <w:t>and endangered wild animal species and as % of total number of wild animal species</w:t>
        </w:r>
      </w:hyperlink>
    </w:p>
    <w:p w:rsidR="00A707DE" w:rsidRPr="00A731CA" w:rsidRDefault="00A731CA" w:rsidP="00A731CA">
      <w:pPr>
        <w:pStyle w:val="a4"/>
        <w:numPr>
          <w:ilvl w:val="0"/>
          <w:numId w:val="2"/>
        </w:numPr>
        <w:autoSpaceDE w:val="0"/>
        <w:autoSpaceDN w:val="0"/>
        <w:adjustRightInd w:val="0"/>
        <w:spacing w:before="120" w:after="120"/>
        <w:contextualSpacing w:val="0"/>
        <w:jc w:val="both"/>
        <w:rPr>
          <w:rStyle w:val="a5"/>
          <w:i/>
          <w:color w:val="auto"/>
          <w:lang w:val="en-US"/>
        </w:rPr>
      </w:pPr>
      <w:r w:rsidRPr="00CD5D66">
        <w:rPr>
          <w:rStyle w:val="a5"/>
          <w:rFonts w:ascii="Times New Roman" w:hAnsi="Times New Roman"/>
          <w:i/>
          <w:color w:val="auto"/>
          <w:sz w:val="24"/>
          <w:szCs w:val="24"/>
          <w:lang w:val="en-US"/>
        </w:rPr>
        <w:t>Number of wild plant species</w:t>
      </w:r>
      <w:r w:rsidRPr="00A731CA">
        <w:rPr>
          <w:rFonts w:ascii="Times New Roman" w:hAnsi="Times New Roman"/>
          <w:i/>
          <w:sz w:val="24"/>
          <w:szCs w:val="24"/>
          <w:lang w:val="en-US"/>
        </w:rPr>
        <w:t xml:space="preserve"> </w:t>
      </w:r>
      <w:r w:rsidRPr="00A731CA">
        <w:rPr>
          <w:rFonts w:ascii="Times New Roman" w:hAnsi="Times New Roman"/>
          <w:sz w:val="24"/>
          <w:szCs w:val="24"/>
          <w:lang w:val="en-US"/>
        </w:rPr>
        <w:t>(vascular plants, mosses, lichens, algae, fungi)</w:t>
      </w:r>
    </w:p>
    <w:p w:rsidR="00A707DE" w:rsidRPr="006B4E95" w:rsidRDefault="006B4E95" w:rsidP="00CD2C16">
      <w:pPr>
        <w:pStyle w:val="a4"/>
        <w:numPr>
          <w:ilvl w:val="0"/>
          <w:numId w:val="2"/>
        </w:numPr>
        <w:autoSpaceDE w:val="0"/>
        <w:autoSpaceDN w:val="0"/>
        <w:adjustRightInd w:val="0"/>
        <w:spacing w:before="120" w:after="120"/>
        <w:contextualSpacing w:val="0"/>
        <w:jc w:val="both"/>
        <w:rPr>
          <w:rStyle w:val="a5"/>
          <w:rFonts w:ascii="Times New Roman" w:hAnsi="Times New Roman"/>
          <w:i/>
          <w:color w:val="auto"/>
          <w:sz w:val="24"/>
          <w:szCs w:val="24"/>
          <w:lang w:val="en-US"/>
        </w:rPr>
      </w:pPr>
      <w:r w:rsidRPr="00ED465B">
        <w:rPr>
          <w:rStyle w:val="a5"/>
          <w:rFonts w:ascii="Times New Roman" w:hAnsi="Times New Roman"/>
          <w:i/>
          <w:color w:val="auto"/>
          <w:sz w:val="24"/>
          <w:szCs w:val="24"/>
          <w:lang w:val="en-US"/>
        </w:rPr>
        <w:t xml:space="preserve">Number of </w:t>
      </w:r>
      <w:r w:rsidR="00CD2C16" w:rsidRPr="00CD2C16">
        <w:rPr>
          <w:rStyle w:val="a5"/>
          <w:rFonts w:ascii="Times New Roman" w:hAnsi="Times New Roman"/>
          <w:i/>
          <w:color w:val="auto"/>
          <w:sz w:val="24"/>
          <w:szCs w:val="24"/>
          <w:lang w:val="en-US"/>
        </w:rPr>
        <w:t xml:space="preserve">rare </w:t>
      </w:r>
      <w:r w:rsidRPr="00ED465B">
        <w:rPr>
          <w:rStyle w:val="a5"/>
          <w:rFonts w:ascii="Times New Roman" w:hAnsi="Times New Roman"/>
          <w:i/>
          <w:color w:val="auto"/>
          <w:sz w:val="24"/>
          <w:szCs w:val="24"/>
          <w:lang w:val="en-US"/>
        </w:rPr>
        <w:t>and endangered wild plant species and as % of total number of wild plant species</w:t>
      </w:r>
    </w:p>
    <w:p w:rsidR="00DA795C" w:rsidRPr="006B4E95" w:rsidRDefault="00DA795C">
      <w:pPr>
        <w:spacing w:before="0" w:after="0"/>
        <w:ind w:left="0" w:firstLine="0"/>
        <w:rPr>
          <w:rFonts w:ascii="Times New Roman" w:hAnsi="Times New Roman"/>
          <w:b/>
          <w:sz w:val="24"/>
          <w:szCs w:val="24"/>
          <w:lang w:val="en-US"/>
        </w:rPr>
      </w:pPr>
      <w:r w:rsidRPr="006B4E95">
        <w:rPr>
          <w:rFonts w:ascii="Times New Roman" w:hAnsi="Times New Roman"/>
          <w:b/>
          <w:sz w:val="24"/>
          <w:szCs w:val="24"/>
          <w:lang w:val="en-US"/>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7620"/>
      </w:tblGrid>
      <w:tr w:rsidR="00EB6649" w:rsidRPr="004A7502" w:rsidTr="00AC282F">
        <w:tc>
          <w:tcPr>
            <w:tcW w:w="1951" w:type="dxa"/>
            <w:shd w:val="clear" w:color="auto" w:fill="auto"/>
          </w:tcPr>
          <w:p w:rsidR="00EB6649" w:rsidRPr="00EB6649" w:rsidRDefault="00EB6649" w:rsidP="00EB6649">
            <w:pPr>
              <w:ind w:right="-108" w:firstLine="11"/>
              <w:jc w:val="both"/>
              <w:rPr>
                <w:rFonts w:ascii="Times New Roman" w:hAnsi="Times New Roman"/>
                <w:sz w:val="24"/>
                <w:szCs w:val="24"/>
              </w:rPr>
            </w:pPr>
            <w:proofErr w:type="spellStart"/>
            <w:r w:rsidRPr="00EB6649">
              <w:rPr>
                <w:rFonts w:ascii="Times New Roman" w:hAnsi="Times New Roman"/>
                <w:sz w:val="24"/>
                <w:szCs w:val="24"/>
              </w:rPr>
              <w:lastRenderedPageBreak/>
              <w:t>Name</w:t>
            </w:r>
            <w:proofErr w:type="spellEnd"/>
            <w:r w:rsidRPr="00EB6649">
              <w:rPr>
                <w:rFonts w:ascii="Times New Roman" w:hAnsi="Times New Roman"/>
                <w:sz w:val="24"/>
                <w:szCs w:val="24"/>
              </w:rPr>
              <w:t xml:space="preserve"> </w:t>
            </w:r>
            <w:proofErr w:type="spellStart"/>
            <w:r w:rsidRPr="00EB6649">
              <w:rPr>
                <w:rFonts w:ascii="Times New Roman" w:hAnsi="Times New Roman"/>
                <w:sz w:val="24"/>
                <w:szCs w:val="24"/>
              </w:rPr>
              <w:t>of</w:t>
            </w:r>
            <w:proofErr w:type="spellEnd"/>
            <w:r w:rsidRPr="00EB6649">
              <w:rPr>
                <w:rFonts w:ascii="Times New Roman" w:hAnsi="Times New Roman"/>
                <w:sz w:val="24"/>
                <w:szCs w:val="24"/>
              </w:rPr>
              <w:t xml:space="preserve"> </w:t>
            </w:r>
            <w:proofErr w:type="spellStart"/>
            <w:r w:rsidRPr="00EB6649">
              <w:rPr>
                <w:rFonts w:ascii="Times New Roman" w:hAnsi="Times New Roman"/>
                <w:sz w:val="24"/>
                <w:szCs w:val="24"/>
              </w:rPr>
              <w:t>indicator</w:t>
            </w:r>
            <w:proofErr w:type="spellEnd"/>
          </w:p>
        </w:tc>
        <w:tc>
          <w:tcPr>
            <w:tcW w:w="7620" w:type="dxa"/>
            <w:shd w:val="clear" w:color="auto" w:fill="auto"/>
          </w:tcPr>
          <w:p w:rsidR="00EB6649" w:rsidRPr="00EB6649" w:rsidRDefault="00EB6649" w:rsidP="00DA795C">
            <w:pPr>
              <w:autoSpaceDE w:val="0"/>
              <w:autoSpaceDN w:val="0"/>
              <w:adjustRightInd w:val="0"/>
              <w:ind w:firstLine="11"/>
              <w:jc w:val="both"/>
              <w:rPr>
                <w:rFonts w:ascii="Times New Roman" w:hAnsi="Times New Roman"/>
                <w:b/>
                <w:sz w:val="24"/>
                <w:szCs w:val="24"/>
                <w:lang w:val="en-US"/>
              </w:rPr>
            </w:pPr>
            <w:bookmarkStart w:id="1" w:name="Численность_диких_животных"/>
            <w:bookmarkEnd w:id="1"/>
            <w:r w:rsidRPr="00EB6649">
              <w:rPr>
                <w:rFonts w:ascii="Times New Roman" w:hAnsi="Times New Roman"/>
                <w:b/>
                <w:sz w:val="24"/>
                <w:szCs w:val="24"/>
                <w:lang w:val="en-US"/>
              </w:rPr>
              <w:t>Number of wild animal species</w:t>
            </w:r>
          </w:p>
        </w:tc>
      </w:tr>
      <w:tr w:rsidR="00EB6649" w:rsidRPr="004A7502" w:rsidTr="00AC282F">
        <w:tc>
          <w:tcPr>
            <w:tcW w:w="1951" w:type="dxa"/>
            <w:shd w:val="clear" w:color="auto" w:fill="auto"/>
          </w:tcPr>
          <w:p w:rsidR="00EB6649" w:rsidRPr="00EB6649" w:rsidRDefault="00EB6649" w:rsidP="00EB6649">
            <w:pPr>
              <w:ind w:right="-108" w:firstLine="11"/>
              <w:jc w:val="both"/>
              <w:rPr>
                <w:rFonts w:ascii="Times New Roman" w:hAnsi="Times New Roman"/>
                <w:sz w:val="24"/>
                <w:szCs w:val="24"/>
              </w:rPr>
            </w:pPr>
            <w:proofErr w:type="spellStart"/>
            <w:r w:rsidRPr="00EB6649">
              <w:rPr>
                <w:rFonts w:ascii="Times New Roman" w:hAnsi="Times New Roman"/>
                <w:sz w:val="24"/>
                <w:szCs w:val="24"/>
              </w:rPr>
              <w:t>Producer</w:t>
            </w:r>
            <w:proofErr w:type="spellEnd"/>
          </w:p>
        </w:tc>
        <w:tc>
          <w:tcPr>
            <w:tcW w:w="7620" w:type="dxa"/>
            <w:shd w:val="clear" w:color="auto" w:fill="auto"/>
          </w:tcPr>
          <w:p w:rsidR="00EB6649" w:rsidRPr="00EB6649" w:rsidRDefault="00EB6649" w:rsidP="00EB6649">
            <w:pPr>
              <w:ind w:firstLine="11"/>
              <w:jc w:val="both"/>
              <w:rPr>
                <w:rFonts w:ascii="Times New Roman" w:hAnsi="Times New Roman"/>
                <w:sz w:val="24"/>
                <w:szCs w:val="24"/>
                <w:lang w:val="en-US"/>
              </w:rPr>
            </w:pPr>
            <w:r w:rsidRPr="00EB6649">
              <w:rPr>
                <w:rFonts w:ascii="Times New Roman" w:hAnsi="Times New Roman"/>
                <w:sz w:val="24"/>
                <w:szCs w:val="24"/>
                <w:lang w:val="en-US"/>
              </w:rPr>
              <w:t>National Academy of Sciences of Belaru</w:t>
            </w:r>
            <w:r>
              <w:rPr>
                <w:rFonts w:ascii="Times New Roman" w:hAnsi="Times New Roman"/>
                <w:sz w:val="24"/>
                <w:szCs w:val="24"/>
                <w:lang w:val="en-US"/>
              </w:rPr>
              <w:t>s</w:t>
            </w:r>
            <w:r w:rsidRPr="00EB6649">
              <w:rPr>
                <w:rFonts w:ascii="Times New Roman" w:hAnsi="Times New Roman"/>
                <w:sz w:val="24"/>
                <w:szCs w:val="24"/>
                <w:lang w:val="en-US"/>
              </w:rPr>
              <w:t xml:space="preserve"> (</w:t>
            </w:r>
            <w:r>
              <w:rPr>
                <w:rFonts w:ascii="Times New Roman" w:hAnsi="Times New Roman"/>
                <w:sz w:val="24"/>
                <w:szCs w:val="24"/>
                <w:lang w:val="en-US"/>
              </w:rPr>
              <w:t xml:space="preserve">Scientific and practical center of the </w:t>
            </w:r>
            <w:r w:rsidRPr="00EB6649">
              <w:rPr>
                <w:rFonts w:ascii="Times New Roman" w:hAnsi="Times New Roman"/>
                <w:sz w:val="24"/>
                <w:szCs w:val="24"/>
                <w:lang w:val="en-US"/>
              </w:rPr>
              <w:t>National Academy of Sciences of Belaru</w:t>
            </w:r>
            <w:r>
              <w:rPr>
                <w:rFonts w:ascii="Times New Roman" w:hAnsi="Times New Roman"/>
                <w:sz w:val="24"/>
                <w:szCs w:val="24"/>
                <w:lang w:val="en-US"/>
              </w:rPr>
              <w:t>s</w:t>
            </w:r>
            <w:r w:rsidRPr="00EB6649">
              <w:rPr>
                <w:rFonts w:ascii="Times New Roman" w:hAnsi="Times New Roman"/>
                <w:sz w:val="24"/>
                <w:szCs w:val="24"/>
                <w:lang w:val="en-US"/>
              </w:rPr>
              <w:t xml:space="preserve"> </w:t>
            </w:r>
            <w:r>
              <w:rPr>
                <w:rFonts w:ascii="Times New Roman" w:hAnsi="Times New Roman"/>
                <w:sz w:val="24"/>
                <w:szCs w:val="24"/>
                <w:lang w:val="en-US"/>
              </w:rPr>
              <w:t xml:space="preserve">for </w:t>
            </w:r>
            <w:proofErr w:type="spellStart"/>
            <w:r>
              <w:rPr>
                <w:rFonts w:ascii="Times New Roman" w:hAnsi="Times New Roman"/>
                <w:sz w:val="24"/>
                <w:szCs w:val="24"/>
                <w:lang w:val="en-US"/>
              </w:rPr>
              <w:t>bioresources</w:t>
            </w:r>
            <w:proofErr w:type="spellEnd"/>
            <w:r w:rsidRPr="00EB6649">
              <w:rPr>
                <w:rFonts w:ascii="Times New Roman" w:hAnsi="Times New Roman"/>
                <w:sz w:val="24"/>
                <w:szCs w:val="24"/>
                <w:lang w:val="en-US"/>
              </w:rPr>
              <w:t>)</w:t>
            </w:r>
          </w:p>
        </w:tc>
      </w:tr>
      <w:tr w:rsidR="00EB6649" w:rsidRPr="004A7502" w:rsidTr="00AC282F">
        <w:tc>
          <w:tcPr>
            <w:tcW w:w="1951" w:type="dxa"/>
            <w:shd w:val="clear" w:color="auto" w:fill="auto"/>
          </w:tcPr>
          <w:p w:rsidR="00EB6649" w:rsidRPr="00EB6649" w:rsidRDefault="00EB6649" w:rsidP="00EB6649">
            <w:pPr>
              <w:ind w:right="-108" w:firstLine="11"/>
              <w:jc w:val="both"/>
              <w:rPr>
                <w:rFonts w:ascii="Times New Roman" w:hAnsi="Times New Roman"/>
                <w:sz w:val="24"/>
                <w:szCs w:val="24"/>
              </w:rPr>
            </w:pPr>
            <w:proofErr w:type="spellStart"/>
            <w:r w:rsidRPr="00EB6649">
              <w:rPr>
                <w:rFonts w:ascii="Times New Roman" w:hAnsi="Times New Roman"/>
                <w:sz w:val="24"/>
                <w:szCs w:val="24"/>
              </w:rPr>
              <w:t>Data</w:t>
            </w:r>
            <w:proofErr w:type="spellEnd"/>
            <w:r w:rsidRPr="00EB6649">
              <w:rPr>
                <w:rFonts w:ascii="Times New Roman" w:hAnsi="Times New Roman"/>
                <w:sz w:val="24"/>
                <w:szCs w:val="24"/>
              </w:rPr>
              <w:t xml:space="preserve"> </w:t>
            </w:r>
            <w:proofErr w:type="spellStart"/>
            <w:r w:rsidRPr="00EB6649">
              <w:rPr>
                <w:rFonts w:ascii="Times New Roman" w:hAnsi="Times New Roman"/>
                <w:sz w:val="24"/>
                <w:szCs w:val="24"/>
              </w:rPr>
              <w:t>sources</w:t>
            </w:r>
            <w:proofErr w:type="spellEnd"/>
          </w:p>
        </w:tc>
        <w:tc>
          <w:tcPr>
            <w:tcW w:w="7620" w:type="dxa"/>
            <w:shd w:val="clear" w:color="auto" w:fill="auto"/>
          </w:tcPr>
          <w:p w:rsidR="00EB6649" w:rsidRPr="00852078" w:rsidRDefault="00CD2C16" w:rsidP="00CD2C16">
            <w:pPr>
              <w:ind w:firstLine="11"/>
              <w:jc w:val="both"/>
              <w:rPr>
                <w:rFonts w:ascii="Times New Roman" w:hAnsi="Times New Roman"/>
                <w:sz w:val="24"/>
                <w:szCs w:val="24"/>
                <w:lang w:val="en-US"/>
              </w:rPr>
            </w:pPr>
            <w:r>
              <w:rPr>
                <w:rFonts w:ascii="Times New Roman" w:hAnsi="Times New Roman"/>
                <w:sz w:val="24"/>
                <w:szCs w:val="24"/>
                <w:lang w:val="en-US"/>
              </w:rPr>
              <w:t>A</w:t>
            </w:r>
            <w:r w:rsidR="00852078" w:rsidRPr="00852078">
              <w:rPr>
                <w:rFonts w:ascii="Times New Roman" w:hAnsi="Times New Roman"/>
                <w:sz w:val="24"/>
                <w:szCs w:val="24"/>
                <w:lang w:val="en-US"/>
              </w:rPr>
              <w:t xml:space="preserve">dministrative data </w:t>
            </w:r>
            <w:r>
              <w:rPr>
                <w:rFonts w:ascii="Times New Roman" w:hAnsi="Times New Roman"/>
                <w:sz w:val="24"/>
                <w:szCs w:val="24"/>
                <w:lang w:val="en-US"/>
              </w:rPr>
              <w:t>on the</w:t>
            </w:r>
            <w:r w:rsidRPr="00EB6649">
              <w:rPr>
                <w:rFonts w:ascii="Times New Roman" w:hAnsi="Times New Roman"/>
                <w:sz w:val="24"/>
                <w:szCs w:val="24"/>
                <w:lang w:val="en-US"/>
              </w:rPr>
              <w:t xml:space="preserve"> </w:t>
            </w:r>
            <w:r>
              <w:rPr>
                <w:rFonts w:ascii="Times New Roman" w:hAnsi="Times New Roman"/>
                <w:sz w:val="24"/>
                <w:szCs w:val="24"/>
                <w:lang w:val="en-US"/>
              </w:rPr>
              <w:t>n</w:t>
            </w:r>
            <w:r w:rsidRPr="00852078">
              <w:rPr>
                <w:rFonts w:ascii="Times New Roman" w:hAnsi="Times New Roman"/>
                <w:sz w:val="24"/>
                <w:szCs w:val="24"/>
                <w:lang w:val="en-US"/>
              </w:rPr>
              <w:t xml:space="preserve">umber of wild animal species </w:t>
            </w:r>
            <w:r w:rsidR="00852078" w:rsidRPr="00852078">
              <w:rPr>
                <w:rFonts w:ascii="Times New Roman" w:hAnsi="Times New Roman"/>
                <w:sz w:val="24"/>
                <w:szCs w:val="24"/>
                <w:lang w:val="en-US"/>
              </w:rPr>
              <w:t xml:space="preserve">of the </w:t>
            </w:r>
            <w:r w:rsidR="00852078" w:rsidRPr="00EB6649">
              <w:rPr>
                <w:rFonts w:ascii="Times New Roman" w:hAnsi="Times New Roman"/>
                <w:sz w:val="24"/>
                <w:szCs w:val="24"/>
                <w:lang w:val="en-US"/>
              </w:rPr>
              <w:t>National Academy of Sciences of Belaru</w:t>
            </w:r>
            <w:r w:rsidR="00852078">
              <w:rPr>
                <w:rFonts w:ascii="Times New Roman" w:hAnsi="Times New Roman"/>
                <w:sz w:val="24"/>
                <w:szCs w:val="24"/>
                <w:lang w:val="en-US"/>
              </w:rPr>
              <w:t xml:space="preserve">s </w:t>
            </w:r>
          </w:p>
        </w:tc>
      </w:tr>
      <w:tr w:rsidR="00EB6649" w:rsidRPr="004A7502" w:rsidTr="00AC282F">
        <w:tc>
          <w:tcPr>
            <w:tcW w:w="1951" w:type="dxa"/>
            <w:shd w:val="clear" w:color="auto" w:fill="auto"/>
          </w:tcPr>
          <w:p w:rsidR="00EB6649" w:rsidRPr="00EB6649" w:rsidRDefault="00EB6649" w:rsidP="00EB6649">
            <w:pPr>
              <w:ind w:right="-108" w:firstLine="11"/>
              <w:jc w:val="both"/>
              <w:rPr>
                <w:rFonts w:ascii="Times New Roman" w:hAnsi="Times New Roman"/>
                <w:sz w:val="24"/>
                <w:szCs w:val="24"/>
              </w:rPr>
            </w:pPr>
            <w:proofErr w:type="spellStart"/>
            <w:r w:rsidRPr="00EB6649">
              <w:rPr>
                <w:rFonts w:ascii="Times New Roman" w:hAnsi="Times New Roman"/>
                <w:sz w:val="24"/>
                <w:szCs w:val="24"/>
              </w:rPr>
              <w:t>Definition</w:t>
            </w:r>
            <w:proofErr w:type="spellEnd"/>
            <w:r w:rsidRPr="00EB6649">
              <w:rPr>
                <w:rFonts w:ascii="Times New Roman" w:hAnsi="Times New Roman"/>
                <w:sz w:val="24"/>
                <w:szCs w:val="24"/>
              </w:rPr>
              <w:t xml:space="preserve">/ </w:t>
            </w:r>
            <w:proofErr w:type="spellStart"/>
            <w:r w:rsidRPr="00EB6649">
              <w:rPr>
                <w:rFonts w:ascii="Times New Roman" w:hAnsi="Times New Roman"/>
                <w:sz w:val="24"/>
                <w:szCs w:val="24"/>
              </w:rPr>
              <w:t>calculation</w:t>
            </w:r>
            <w:proofErr w:type="spellEnd"/>
            <w:r w:rsidRPr="00EB6649">
              <w:rPr>
                <w:rFonts w:ascii="Times New Roman" w:hAnsi="Times New Roman"/>
                <w:sz w:val="24"/>
                <w:szCs w:val="24"/>
              </w:rPr>
              <w:t xml:space="preserve"> </w:t>
            </w:r>
            <w:proofErr w:type="spellStart"/>
            <w:r w:rsidRPr="00EB6649">
              <w:rPr>
                <w:rFonts w:ascii="Times New Roman" w:hAnsi="Times New Roman"/>
                <w:sz w:val="24"/>
                <w:szCs w:val="24"/>
              </w:rPr>
              <w:t>procedure</w:t>
            </w:r>
            <w:proofErr w:type="spellEnd"/>
          </w:p>
        </w:tc>
        <w:tc>
          <w:tcPr>
            <w:tcW w:w="7620" w:type="dxa"/>
            <w:shd w:val="clear" w:color="auto" w:fill="auto"/>
          </w:tcPr>
          <w:p w:rsidR="00EB6649" w:rsidRPr="000702B0" w:rsidRDefault="00CD2C16" w:rsidP="00CD5D66">
            <w:pPr>
              <w:autoSpaceDE w:val="0"/>
              <w:autoSpaceDN w:val="0"/>
              <w:adjustRightInd w:val="0"/>
              <w:ind w:left="0" w:firstLine="0"/>
              <w:jc w:val="both"/>
              <w:rPr>
                <w:rFonts w:ascii="Times New Roman" w:hAnsi="Times New Roman"/>
                <w:sz w:val="24"/>
                <w:szCs w:val="24"/>
                <w:lang w:val="en-US"/>
              </w:rPr>
            </w:pPr>
            <w:r w:rsidRPr="00CD2C16">
              <w:rPr>
                <w:rFonts w:ascii="Times New Roman" w:hAnsi="Times New Roman"/>
                <w:sz w:val="24"/>
                <w:szCs w:val="24"/>
                <w:lang w:val="en-US"/>
              </w:rPr>
              <w:t xml:space="preserve">Number of wild animal species </w:t>
            </w:r>
            <w:r>
              <w:rPr>
                <w:rFonts w:ascii="Times New Roman" w:hAnsi="Times New Roman"/>
                <w:sz w:val="24"/>
                <w:szCs w:val="24"/>
                <w:lang w:val="en-US"/>
              </w:rPr>
              <w:t xml:space="preserve">is </w:t>
            </w:r>
            <w:r w:rsidR="000702B0">
              <w:rPr>
                <w:rFonts w:ascii="Times New Roman" w:hAnsi="Times New Roman"/>
                <w:sz w:val="24"/>
                <w:szCs w:val="24"/>
                <w:lang w:val="en-US"/>
              </w:rPr>
              <w:t xml:space="preserve">determined </w:t>
            </w:r>
            <w:r w:rsidR="005A5B49" w:rsidRPr="000702B0">
              <w:rPr>
                <w:rFonts w:ascii="Times New Roman" w:hAnsi="Times New Roman"/>
                <w:sz w:val="24"/>
                <w:szCs w:val="24"/>
                <w:lang w:val="en-US" w:eastAsia="ru-RU"/>
              </w:rPr>
              <w:t>as the number of species of mammals, birds, reptiles, amphibians, fish, insects and other animals living on the earth (on the surface, in the soil, in underground cavities), in surface waters and the atmosphere in conditions of natural freedom, as well as species of wild animals in captive</w:t>
            </w:r>
            <w:r>
              <w:rPr>
                <w:rFonts w:ascii="Times New Roman" w:hAnsi="Times New Roman"/>
                <w:sz w:val="24"/>
                <w:szCs w:val="24"/>
                <w:lang w:val="en-US" w:eastAsia="ru-RU"/>
              </w:rPr>
              <w:t>.</w:t>
            </w:r>
          </w:p>
        </w:tc>
      </w:tr>
      <w:tr w:rsidR="00EB6649" w:rsidRPr="00DA795C" w:rsidTr="00AC282F">
        <w:tc>
          <w:tcPr>
            <w:tcW w:w="1951" w:type="dxa"/>
            <w:shd w:val="clear" w:color="auto" w:fill="auto"/>
          </w:tcPr>
          <w:p w:rsidR="00EB6649" w:rsidRPr="00EB6649" w:rsidRDefault="00EB6649" w:rsidP="00EB6649">
            <w:pPr>
              <w:ind w:right="-108" w:firstLine="11"/>
              <w:jc w:val="both"/>
              <w:rPr>
                <w:rFonts w:ascii="Times New Roman" w:hAnsi="Times New Roman"/>
                <w:sz w:val="24"/>
                <w:szCs w:val="24"/>
              </w:rPr>
            </w:pPr>
            <w:proofErr w:type="spellStart"/>
            <w:r w:rsidRPr="00EB6649">
              <w:rPr>
                <w:rFonts w:ascii="Times New Roman" w:hAnsi="Times New Roman"/>
                <w:sz w:val="24"/>
                <w:szCs w:val="24"/>
              </w:rPr>
              <w:t>Units</w:t>
            </w:r>
            <w:proofErr w:type="spellEnd"/>
          </w:p>
        </w:tc>
        <w:tc>
          <w:tcPr>
            <w:tcW w:w="7620" w:type="dxa"/>
            <w:shd w:val="clear" w:color="auto" w:fill="auto"/>
          </w:tcPr>
          <w:p w:rsidR="00EB6649" w:rsidRPr="00DA795C" w:rsidRDefault="00CD2C16" w:rsidP="0053442F">
            <w:pPr>
              <w:ind w:firstLine="11"/>
              <w:jc w:val="both"/>
              <w:rPr>
                <w:rFonts w:ascii="Times New Roman" w:hAnsi="Times New Roman"/>
                <w:sz w:val="24"/>
                <w:szCs w:val="24"/>
              </w:rPr>
            </w:pPr>
            <w:r>
              <w:rPr>
                <w:rFonts w:ascii="Times New Roman" w:hAnsi="Times New Roman"/>
                <w:sz w:val="24"/>
                <w:szCs w:val="24"/>
                <w:lang w:val="en-US"/>
              </w:rPr>
              <w:t>S</w:t>
            </w:r>
            <w:r w:rsidR="0053442F" w:rsidRPr="0053442F">
              <w:rPr>
                <w:rFonts w:ascii="Times New Roman" w:hAnsi="Times New Roman"/>
                <w:sz w:val="24"/>
                <w:szCs w:val="24"/>
                <w:lang w:val="en-US"/>
              </w:rPr>
              <w:t>pecies</w:t>
            </w:r>
          </w:p>
        </w:tc>
      </w:tr>
      <w:tr w:rsidR="00EB6649" w:rsidRPr="005A5B49" w:rsidTr="00AC282F">
        <w:tc>
          <w:tcPr>
            <w:tcW w:w="1951" w:type="dxa"/>
            <w:shd w:val="clear" w:color="auto" w:fill="auto"/>
          </w:tcPr>
          <w:p w:rsidR="00EB6649" w:rsidRPr="00EB6649" w:rsidRDefault="00EB6649" w:rsidP="00EB6649">
            <w:pPr>
              <w:ind w:right="-108" w:firstLine="11"/>
              <w:jc w:val="both"/>
              <w:rPr>
                <w:rFonts w:ascii="Times New Roman" w:hAnsi="Times New Roman"/>
                <w:sz w:val="24"/>
                <w:szCs w:val="24"/>
              </w:rPr>
            </w:pPr>
            <w:proofErr w:type="spellStart"/>
            <w:r w:rsidRPr="00EB6649">
              <w:rPr>
                <w:rFonts w:ascii="Times New Roman" w:hAnsi="Times New Roman"/>
                <w:sz w:val="24"/>
                <w:szCs w:val="24"/>
              </w:rPr>
              <w:t>Disaggregation</w:t>
            </w:r>
            <w:proofErr w:type="spellEnd"/>
          </w:p>
        </w:tc>
        <w:tc>
          <w:tcPr>
            <w:tcW w:w="7620" w:type="dxa"/>
            <w:shd w:val="clear" w:color="auto" w:fill="auto"/>
          </w:tcPr>
          <w:p w:rsidR="00EB6649" w:rsidRPr="005A5B49" w:rsidRDefault="00CD2C16" w:rsidP="005A5B49">
            <w:pPr>
              <w:ind w:firstLine="11"/>
              <w:jc w:val="both"/>
              <w:rPr>
                <w:rFonts w:ascii="Times New Roman" w:hAnsi="Times New Roman"/>
                <w:sz w:val="24"/>
                <w:szCs w:val="24"/>
                <w:lang w:val="en-US"/>
              </w:rPr>
            </w:pPr>
            <w:r>
              <w:rPr>
                <w:rFonts w:ascii="Times New Roman" w:hAnsi="Times New Roman"/>
                <w:sz w:val="24"/>
                <w:szCs w:val="24"/>
                <w:lang w:val="en-US"/>
              </w:rPr>
              <w:t>R</w:t>
            </w:r>
            <w:r w:rsidR="0043131A">
              <w:rPr>
                <w:rFonts w:ascii="Times New Roman" w:hAnsi="Times New Roman"/>
                <w:sz w:val="24"/>
                <w:szCs w:val="24"/>
                <w:lang w:val="en-US"/>
              </w:rPr>
              <w:t>epublic;</w:t>
            </w:r>
            <w:r w:rsidR="0043131A" w:rsidRPr="00E31A40">
              <w:rPr>
                <w:rFonts w:ascii="Times New Roman" w:hAnsi="Times New Roman"/>
                <w:sz w:val="24"/>
                <w:szCs w:val="24"/>
                <w:lang w:val="en-US"/>
              </w:rPr>
              <w:t xml:space="preserve"> </w:t>
            </w:r>
            <w:r>
              <w:rPr>
                <w:rFonts w:ascii="Times New Roman" w:hAnsi="Times New Roman"/>
                <w:sz w:val="24"/>
                <w:szCs w:val="24"/>
                <w:lang w:val="en-US"/>
              </w:rPr>
              <w:t>by</w:t>
            </w:r>
            <w:r w:rsidR="0043131A" w:rsidRPr="00E31A40">
              <w:rPr>
                <w:rFonts w:ascii="Times New Roman" w:hAnsi="Times New Roman"/>
                <w:sz w:val="24"/>
                <w:szCs w:val="24"/>
                <w:lang w:val="en-US"/>
              </w:rPr>
              <w:t xml:space="preserve"> </w:t>
            </w:r>
            <w:r>
              <w:rPr>
                <w:rFonts w:ascii="Times New Roman" w:hAnsi="Times New Roman"/>
                <w:sz w:val="24"/>
                <w:szCs w:val="24"/>
                <w:lang w:val="en-US"/>
              </w:rPr>
              <w:t>taxonomic group</w:t>
            </w:r>
            <w:r w:rsidR="00EB6649" w:rsidRPr="0043131A">
              <w:rPr>
                <w:rFonts w:ascii="Times New Roman" w:hAnsi="Times New Roman"/>
                <w:sz w:val="24"/>
                <w:szCs w:val="24"/>
                <w:lang w:val="en-US"/>
              </w:rPr>
              <w:t>:</w:t>
            </w:r>
          </w:p>
          <w:p w:rsidR="005A5B49" w:rsidRPr="005A5B49" w:rsidRDefault="005A5B49" w:rsidP="005A5B49">
            <w:pPr>
              <w:pStyle w:val="a4"/>
              <w:numPr>
                <w:ilvl w:val="0"/>
                <w:numId w:val="4"/>
              </w:numPr>
              <w:ind w:left="-11" w:firstLine="397"/>
              <w:jc w:val="both"/>
              <w:rPr>
                <w:rFonts w:ascii="Times New Roman" w:hAnsi="Times New Roman"/>
                <w:sz w:val="24"/>
                <w:szCs w:val="24"/>
              </w:rPr>
            </w:pPr>
            <w:r>
              <w:rPr>
                <w:rFonts w:ascii="Times New Roman" w:hAnsi="Times New Roman"/>
                <w:sz w:val="24"/>
                <w:szCs w:val="24"/>
                <w:lang w:val="en-US"/>
              </w:rPr>
              <w:t>m</w:t>
            </w:r>
            <w:proofErr w:type="spellStart"/>
            <w:r w:rsidRPr="0043131A">
              <w:rPr>
                <w:rFonts w:ascii="Times New Roman" w:hAnsi="Times New Roman"/>
                <w:sz w:val="24"/>
                <w:szCs w:val="24"/>
              </w:rPr>
              <w:t>ammals</w:t>
            </w:r>
            <w:proofErr w:type="spellEnd"/>
            <w:r>
              <w:rPr>
                <w:rFonts w:ascii="Times New Roman" w:hAnsi="Times New Roman"/>
                <w:sz w:val="24"/>
                <w:szCs w:val="24"/>
                <w:lang w:val="en-US"/>
              </w:rPr>
              <w:t>;</w:t>
            </w:r>
          </w:p>
          <w:p w:rsidR="005A5B49" w:rsidRPr="005A5B49" w:rsidRDefault="005A5B49" w:rsidP="005A5B49">
            <w:pPr>
              <w:pStyle w:val="a4"/>
              <w:numPr>
                <w:ilvl w:val="0"/>
                <w:numId w:val="4"/>
              </w:numPr>
              <w:ind w:left="-11" w:firstLine="397"/>
              <w:jc w:val="both"/>
              <w:rPr>
                <w:rFonts w:ascii="Times New Roman" w:hAnsi="Times New Roman"/>
                <w:sz w:val="24"/>
                <w:szCs w:val="24"/>
              </w:rPr>
            </w:pPr>
            <w:r>
              <w:rPr>
                <w:rFonts w:ascii="Times New Roman" w:hAnsi="Times New Roman"/>
                <w:sz w:val="24"/>
                <w:szCs w:val="24"/>
                <w:lang w:val="en-US"/>
              </w:rPr>
              <w:t>birds;</w:t>
            </w:r>
          </w:p>
          <w:p w:rsidR="00EB6649" w:rsidRPr="00DA795C" w:rsidRDefault="0043131A" w:rsidP="00D5188C">
            <w:pPr>
              <w:pStyle w:val="a4"/>
              <w:numPr>
                <w:ilvl w:val="0"/>
                <w:numId w:val="4"/>
              </w:numPr>
              <w:ind w:left="-11" w:firstLine="397"/>
              <w:jc w:val="both"/>
              <w:rPr>
                <w:rFonts w:ascii="Times New Roman" w:hAnsi="Times New Roman"/>
                <w:sz w:val="24"/>
                <w:szCs w:val="24"/>
              </w:rPr>
            </w:pPr>
            <w:r>
              <w:rPr>
                <w:rFonts w:ascii="Times New Roman" w:hAnsi="Times New Roman"/>
                <w:sz w:val="24"/>
                <w:szCs w:val="24"/>
                <w:lang w:val="en-US"/>
              </w:rPr>
              <w:t>reptiles</w:t>
            </w:r>
            <w:r w:rsidR="00EB6649" w:rsidRPr="00DA795C">
              <w:rPr>
                <w:rFonts w:ascii="Times New Roman" w:hAnsi="Times New Roman"/>
                <w:sz w:val="24"/>
                <w:szCs w:val="24"/>
              </w:rPr>
              <w:t>;</w:t>
            </w:r>
          </w:p>
          <w:p w:rsidR="00EB6649" w:rsidRPr="00DA795C" w:rsidRDefault="0043131A" w:rsidP="00D5188C">
            <w:pPr>
              <w:pStyle w:val="a4"/>
              <w:numPr>
                <w:ilvl w:val="0"/>
                <w:numId w:val="4"/>
              </w:numPr>
              <w:ind w:left="-11" w:firstLine="397"/>
              <w:jc w:val="both"/>
              <w:rPr>
                <w:rFonts w:ascii="Times New Roman" w:hAnsi="Times New Roman"/>
                <w:sz w:val="24"/>
                <w:szCs w:val="24"/>
              </w:rPr>
            </w:pPr>
            <w:r>
              <w:rPr>
                <w:rFonts w:ascii="Times New Roman" w:hAnsi="Times New Roman"/>
                <w:sz w:val="24"/>
                <w:szCs w:val="24"/>
                <w:lang w:val="en-US"/>
              </w:rPr>
              <w:t>amphibians</w:t>
            </w:r>
            <w:r w:rsidR="00EB6649" w:rsidRPr="00DA795C">
              <w:rPr>
                <w:rFonts w:ascii="Times New Roman" w:hAnsi="Times New Roman"/>
                <w:sz w:val="24"/>
                <w:szCs w:val="24"/>
              </w:rPr>
              <w:t>;</w:t>
            </w:r>
          </w:p>
          <w:p w:rsidR="00EB6649" w:rsidRPr="005A5B49" w:rsidRDefault="0043131A" w:rsidP="00D5188C">
            <w:pPr>
              <w:pStyle w:val="a4"/>
              <w:numPr>
                <w:ilvl w:val="0"/>
                <w:numId w:val="4"/>
              </w:numPr>
              <w:ind w:left="-11" w:firstLine="397"/>
              <w:jc w:val="both"/>
              <w:rPr>
                <w:rFonts w:ascii="Times New Roman" w:hAnsi="Times New Roman"/>
                <w:sz w:val="24"/>
                <w:szCs w:val="24"/>
                <w:lang w:val="en-US"/>
              </w:rPr>
            </w:pPr>
            <w:r>
              <w:rPr>
                <w:rFonts w:ascii="Times New Roman" w:hAnsi="Times New Roman"/>
                <w:sz w:val="24"/>
                <w:szCs w:val="24"/>
                <w:lang w:val="en-US"/>
              </w:rPr>
              <w:t xml:space="preserve">fish and </w:t>
            </w:r>
            <w:r w:rsidRPr="00CD2C16">
              <w:rPr>
                <w:rFonts w:ascii="Times New Roman" w:hAnsi="Times New Roman"/>
                <w:sz w:val="24"/>
                <w:szCs w:val="24"/>
                <w:lang w:val="en-US"/>
              </w:rPr>
              <w:t>fish-shaped</w:t>
            </w:r>
          </w:p>
        </w:tc>
      </w:tr>
      <w:tr w:rsidR="00EB6649" w:rsidRPr="004A7502" w:rsidTr="00AC282F">
        <w:tc>
          <w:tcPr>
            <w:tcW w:w="1951" w:type="dxa"/>
            <w:shd w:val="clear" w:color="auto" w:fill="auto"/>
          </w:tcPr>
          <w:p w:rsidR="00EB6649" w:rsidRPr="00EB6649" w:rsidRDefault="00EB6649" w:rsidP="00EB6649">
            <w:pPr>
              <w:ind w:right="-108" w:firstLine="11"/>
              <w:jc w:val="both"/>
              <w:rPr>
                <w:rFonts w:ascii="Times New Roman" w:hAnsi="Times New Roman"/>
                <w:sz w:val="24"/>
                <w:szCs w:val="24"/>
              </w:rPr>
            </w:pPr>
            <w:proofErr w:type="spellStart"/>
            <w:r w:rsidRPr="00EB6649">
              <w:rPr>
                <w:rFonts w:ascii="Times New Roman" w:hAnsi="Times New Roman"/>
                <w:sz w:val="24"/>
                <w:szCs w:val="24"/>
              </w:rPr>
              <w:t>Supplementary</w:t>
            </w:r>
            <w:proofErr w:type="spellEnd"/>
            <w:r w:rsidRPr="00EB6649">
              <w:rPr>
                <w:rFonts w:ascii="Times New Roman" w:hAnsi="Times New Roman"/>
                <w:sz w:val="24"/>
                <w:szCs w:val="24"/>
              </w:rPr>
              <w:t xml:space="preserve"> </w:t>
            </w:r>
            <w:proofErr w:type="spellStart"/>
            <w:r w:rsidRPr="00EB6649">
              <w:rPr>
                <w:rFonts w:ascii="Times New Roman" w:hAnsi="Times New Roman"/>
                <w:sz w:val="24"/>
                <w:szCs w:val="24"/>
              </w:rPr>
              <w:t>information</w:t>
            </w:r>
            <w:proofErr w:type="spellEnd"/>
          </w:p>
        </w:tc>
        <w:tc>
          <w:tcPr>
            <w:tcW w:w="7620" w:type="dxa"/>
            <w:shd w:val="clear" w:color="auto" w:fill="auto"/>
          </w:tcPr>
          <w:p w:rsidR="00CD2C16" w:rsidRDefault="00CD2C16" w:rsidP="00821F28">
            <w:pPr>
              <w:autoSpaceDE w:val="0"/>
              <w:autoSpaceDN w:val="0"/>
              <w:adjustRightInd w:val="0"/>
              <w:ind w:firstLine="11"/>
              <w:jc w:val="both"/>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N</w:t>
            </w:r>
            <w:r w:rsidRPr="00CD2C16">
              <w:rPr>
                <w:rFonts w:ascii="Times New Roman" w:eastAsia="Times New Roman" w:hAnsi="Times New Roman"/>
                <w:color w:val="000000"/>
                <w:sz w:val="24"/>
                <w:szCs w:val="24"/>
                <w:lang w:val="en-US" w:eastAsia="ru-RU"/>
              </w:rPr>
              <w:t>umber of wild animal species</w:t>
            </w:r>
            <w:r>
              <w:rPr>
                <w:rFonts w:ascii="Times New Roman" w:eastAsia="Times New Roman" w:hAnsi="Times New Roman"/>
                <w:color w:val="000000"/>
                <w:sz w:val="24"/>
                <w:szCs w:val="24"/>
                <w:lang w:val="en-US" w:eastAsia="ru-RU"/>
              </w:rPr>
              <w:t xml:space="preserve"> is</w:t>
            </w:r>
            <w:r w:rsidRPr="00CD2C16">
              <w:rPr>
                <w:rFonts w:ascii="Times New Roman" w:eastAsia="Times New Roman" w:hAnsi="Times New Roman"/>
                <w:color w:val="000000"/>
                <w:sz w:val="24"/>
                <w:szCs w:val="24"/>
                <w:lang w:val="en-US" w:eastAsia="ru-RU"/>
              </w:rPr>
              <w:t xml:space="preserve"> given on the </w:t>
            </w:r>
            <w:proofErr w:type="spellStart"/>
            <w:r w:rsidRPr="00CD2C16">
              <w:rPr>
                <w:rFonts w:ascii="Times New Roman" w:eastAsia="Times New Roman" w:hAnsi="Times New Roman"/>
                <w:color w:val="000000"/>
                <w:sz w:val="24"/>
                <w:szCs w:val="24"/>
                <w:lang w:val="en-US" w:eastAsia="ru-RU"/>
              </w:rPr>
              <w:t>Belstat</w:t>
            </w:r>
            <w:proofErr w:type="spellEnd"/>
            <w:r w:rsidRPr="00CD2C16">
              <w:rPr>
                <w:rFonts w:ascii="Times New Roman" w:eastAsia="Times New Roman" w:hAnsi="Times New Roman"/>
                <w:color w:val="000000"/>
                <w:sz w:val="24"/>
                <w:szCs w:val="24"/>
                <w:lang w:val="en-US" w:eastAsia="ru-RU"/>
              </w:rPr>
              <w:t xml:space="preserve"> website within the framework of the Shared Environmental Information System (SEIS, </w:t>
            </w:r>
            <w:r>
              <w:rPr>
                <w:rFonts w:ascii="Times New Roman" w:eastAsia="Times New Roman" w:hAnsi="Times New Roman"/>
                <w:color w:val="000000"/>
                <w:sz w:val="24"/>
                <w:szCs w:val="24"/>
                <w:lang w:val="en-US" w:eastAsia="ru-RU"/>
              </w:rPr>
              <w:t>D4</w:t>
            </w:r>
            <w:r w:rsidRPr="00CD2C16">
              <w:rPr>
                <w:rFonts w:ascii="Times New Roman" w:eastAsia="Times New Roman" w:hAnsi="Times New Roman"/>
                <w:color w:val="000000"/>
                <w:sz w:val="24"/>
                <w:szCs w:val="24"/>
                <w:lang w:val="en-US" w:eastAsia="ru-RU"/>
              </w:rPr>
              <w:t xml:space="preserve"> indicator, since 1990):</w:t>
            </w:r>
          </w:p>
          <w:p w:rsidR="00E530F7" w:rsidRPr="006E1D28" w:rsidRDefault="004A7502" w:rsidP="006E1D28">
            <w:pPr>
              <w:autoSpaceDE w:val="0"/>
              <w:autoSpaceDN w:val="0"/>
              <w:adjustRightInd w:val="0"/>
              <w:ind w:firstLine="11"/>
              <w:jc w:val="both"/>
              <w:rPr>
                <w:rStyle w:val="a5"/>
                <w:rFonts w:ascii="Times New Roman" w:eastAsia="Times New Roman" w:hAnsi="Times New Roman"/>
                <w:color w:val="000000"/>
                <w:sz w:val="24"/>
                <w:szCs w:val="24"/>
                <w:u w:val="none"/>
                <w:lang w:val="en-US" w:eastAsia="ru-RU"/>
              </w:rPr>
            </w:pPr>
            <w:hyperlink r:id="rId7" w:history="1">
              <w:r w:rsidR="006E1D28" w:rsidRPr="00A73CDF">
                <w:rPr>
                  <w:rStyle w:val="a5"/>
                  <w:rFonts w:ascii="Times New Roman" w:eastAsia="Times New Roman" w:hAnsi="Times New Roman"/>
                  <w:sz w:val="24"/>
                  <w:szCs w:val="24"/>
                  <w:lang w:val="en-US" w:eastAsia="ru-RU"/>
                </w:rPr>
                <w:t>https://www.belstat.gov.by/en/ofitsialnaya-statistika/macroeconomy-and-environment/okruzhayuschaya-sreda/the-shared-environmental-information-system/d-biodiversity/d4-species-endangered-and-protected-species/</w:t>
              </w:r>
            </w:hyperlink>
          </w:p>
          <w:p w:rsidR="00EB6649" w:rsidRPr="00821F28" w:rsidRDefault="00FD416B" w:rsidP="001C2E3C">
            <w:pPr>
              <w:autoSpaceDE w:val="0"/>
              <w:autoSpaceDN w:val="0"/>
              <w:adjustRightInd w:val="0"/>
              <w:spacing w:before="100"/>
              <w:ind w:firstLine="11"/>
              <w:jc w:val="both"/>
              <w:rPr>
                <w:rFonts w:ascii="Times New Roman" w:hAnsi="Times New Roman"/>
                <w:sz w:val="24"/>
                <w:szCs w:val="24"/>
                <w:lang w:val="en-US"/>
              </w:rPr>
            </w:pPr>
            <w:r>
              <w:rPr>
                <w:rFonts w:ascii="Times New Roman" w:hAnsi="Times New Roman"/>
                <w:sz w:val="24"/>
                <w:szCs w:val="24"/>
                <w:lang w:val="en-US"/>
              </w:rPr>
              <w:t>F</w:t>
            </w:r>
            <w:r w:rsidRPr="00FD416B">
              <w:rPr>
                <w:rFonts w:ascii="Times New Roman" w:hAnsi="Times New Roman"/>
                <w:sz w:val="24"/>
                <w:szCs w:val="24"/>
                <w:lang w:val="en-US"/>
              </w:rPr>
              <w:t xml:space="preserve">auna monitoring is a system of observations over fauna objects and their habitats as well as assessment and forecast of development and changes under the influence of natural and anthropogenic </w:t>
            </w:r>
            <w:r>
              <w:rPr>
                <w:rFonts w:ascii="Times New Roman" w:hAnsi="Times New Roman"/>
                <w:sz w:val="24"/>
                <w:szCs w:val="24"/>
                <w:lang w:val="en-US"/>
              </w:rPr>
              <w:t>factors</w:t>
            </w:r>
            <w:r w:rsidR="00CD2C16">
              <w:rPr>
                <w:rFonts w:ascii="Times New Roman" w:hAnsi="Times New Roman"/>
                <w:sz w:val="24"/>
                <w:szCs w:val="24"/>
                <w:lang w:val="en-US"/>
              </w:rPr>
              <w:t>.</w:t>
            </w:r>
          </w:p>
          <w:p w:rsidR="00852078" w:rsidRDefault="00FD416B" w:rsidP="00FD416B">
            <w:pPr>
              <w:autoSpaceDE w:val="0"/>
              <w:autoSpaceDN w:val="0"/>
              <w:adjustRightInd w:val="0"/>
              <w:spacing w:before="100"/>
              <w:ind w:firstLine="11"/>
              <w:jc w:val="both"/>
              <w:rPr>
                <w:rFonts w:ascii="Times New Roman" w:hAnsi="Times New Roman"/>
                <w:sz w:val="24"/>
                <w:szCs w:val="24"/>
                <w:lang w:val="en-US"/>
              </w:rPr>
            </w:pPr>
            <w:r w:rsidRPr="00FD416B">
              <w:rPr>
                <w:rFonts w:ascii="Times New Roman" w:hAnsi="Times New Roman"/>
                <w:sz w:val="24"/>
                <w:szCs w:val="24"/>
                <w:lang w:val="en-US"/>
              </w:rPr>
              <w:t xml:space="preserve">National Environmental Monitoring System </w:t>
            </w:r>
            <w:r w:rsidR="00852078" w:rsidRPr="00852078">
              <w:rPr>
                <w:rFonts w:ascii="Times New Roman" w:hAnsi="Times New Roman"/>
                <w:sz w:val="24"/>
                <w:szCs w:val="24"/>
                <w:lang w:val="en-US"/>
              </w:rPr>
              <w:t>(</w:t>
            </w:r>
            <w:r>
              <w:rPr>
                <w:rFonts w:ascii="Times New Roman" w:hAnsi="Times New Roman"/>
                <w:sz w:val="24"/>
                <w:szCs w:val="24"/>
                <w:lang w:val="en-US"/>
              </w:rPr>
              <w:t>fauna</w:t>
            </w:r>
            <w:r w:rsidR="00852078" w:rsidRPr="00852078">
              <w:rPr>
                <w:rFonts w:ascii="Times New Roman" w:hAnsi="Times New Roman"/>
                <w:sz w:val="24"/>
                <w:szCs w:val="24"/>
                <w:lang w:val="en-US"/>
              </w:rPr>
              <w:t xml:space="preserve"> monitoring</w:t>
            </w:r>
            <w:r w:rsidR="00CD2C16">
              <w:rPr>
                <w:rFonts w:ascii="Times New Roman" w:hAnsi="Times New Roman"/>
                <w:sz w:val="24"/>
                <w:szCs w:val="24"/>
                <w:lang w:val="en-US"/>
              </w:rPr>
              <w:t>):</w:t>
            </w:r>
          </w:p>
          <w:p w:rsidR="00EB6649" w:rsidRPr="00852078" w:rsidRDefault="004A7502" w:rsidP="00852078">
            <w:pPr>
              <w:ind w:firstLine="11"/>
              <w:jc w:val="both"/>
              <w:rPr>
                <w:rFonts w:ascii="Times New Roman" w:hAnsi="Times New Roman"/>
                <w:sz w:val="24"/>
                <w:szCs w:val="24"/>
                <w:lang w:val="en-US"/>
              </w:rPr>
            </w:pPr>
            <w:hyperlink r:id="rId8" w:history="1">
              <w:r w:rsidR="00E530F7" w:rsidRPr="00E530F7">
                <w:rPr>
                  <w:rStyle w:val="a5"/>
                  <w:rFonts w:ascii="Times New Roman" w:hAnsi="Times New Roman"/>
                  <w:sz w:val="24"/>
                  <w:szCs w:val="24"/>
                  <w:lang w:val="en-US"/>
                </w:rPr>
                <w:t>https://nsmos.by/environmental-monitoring/monitoring-zhivotnogo-mira</w:t>
              </w:r>
            </w:hyperlink>
          </w:p>
        </w:tc>
      </w:tr>
    </w:tbl>
    <w:p w:rsidR="00DA795C" w:rsidRPr="00852078" w:rsidRDefault="00DA795C">
      <w:pPr>
        <w:spacing w:before="0" w:after="0"/>
        <w:ind w:left="0" w:firstLine="0"/>
        <w:rPr>
          <w:rFonts w:ascii="Times New Roman" w:hAnsi="Times New Roman"/>
          <w:sz w:val="24"/>
          <w:szCs w:val="24"/>
          <w:lang w:val="en-US"/>
        </w:rPr>
      </w:pPr>
      <w:r w:rsidRPr="00852078">
        <w:rPr>
          <w:rFonts w:ascii="Times New Roman" w:hAnsi="Times New Roman"/>
          <w:sz w:val="24"/>
          <w:szCs w:val="24"/>
          <w:lang w:val="en-US"/>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7620"/>
      </w:tblGrid>
      <w:tr w:rsidR="00EB6649" w:rsidRPr="004A7502" w:rsidTr="00AC282F">
        <w:tc>
          <w:tcPr>
            <w:tcW w:w="1951" w:type="dxa"/>
            <w:shd w:val="clear" w:color="auto" w:fill="auto"/>
          </w:tcPr>
          <w:p w:rsidR="00EB6649" w:rsidRPr="00EB6649" w:rsidRDefault="00EB6649" w:rsidP="00EB6649">
            <w:pPr>
              <w:ind w:right="-108" w:firstLine="11"/>
              <w:jc w:val="both"/>
              <w:rPr>
                <w:rFonts w:ascii="Times New Roman" w:hAnsi="Times New Roman"/>
                <w:sz w:val="24"/>
                <w:szCs w:val="24"/>
              </w:rPr>
            </w:pPr>
            <w:proofErr w:type="spellStart"/>
            <w:r w:rsidRPr="00EB6649">
              <w:rPr>
                <w:rFonts w:ascii="Times New Roman" w:hAnsi="Times New Roman"/>
                <w:sz w:val="24"/>
                <w:szCs w:val="24"/>
              </w:rPr>
              <w:lastRenderedPageBreak/>
              <w:t>Name</w:t>
            </w:r>
            <w:proofErr w:type="spellEnd"/>
            <w:r w:rsidRPr="00EB6649">
              <w:rPr>
                <w:rFonts w:ascii="Times New Roman" w:hAnsi="Times New Roman"/>
                <w:sz w:val="24"/>
                <w:szCs w:val="24"/>
              </w:rPr>
              <w:t xml:space="preserve"> </w:t>
            </w:r>
            <w:proofErr w:type="spellStart"/>
            <w:r w:rsidRPr="00EB6649">
              <w:rPr>
                <w:rFonts w:ascii="Times New Roman" w:hAnsi="Times New Roman"/>
                <w:sz w:val="24"/>
                <w:szCs w:val="24"/>
              </w:rPr>
              <w:t>of</w:t>
            </w:r>
            <w:proofErr w:type="spellEnd"/>
            <w:r w:rsidRPr="00EB6649">
              <w:rPr>
                <w:rFonts w:ascii="Times New Roman" w:hAnsi="Times New Roman"/>
                <w:sz w:val="24"/>
                <w:szCs w:val="24"/>
              </w:rPr>
              <w:t xml:space="preserve"> </w:t>
            </w:r>
            <w:proofErr w:type="spellStart"/>
            <w:r w:rsidRPr="00EB6649">
              <w:rPr>
                <w:rFonts w:ascii="Times New Roman" w:hAnsi="Times New Roman"/>
                <w:sz w:val="24"/>
                <w:szCs w:val="24"/>
              </w:rPr>
              <w:t>indicator</w:t>
            </w:r>
            <w:proofErr w:type="spellEnd"/>
          </w:p>
        </w:tc>
        <w:tc>
          <w:tcPr>
            <w:tcW w:w="7620" w:type="dxa"/>
            <w:shd w:val="clear" w:color="auto" w:fill="auto"/>
          </w:tcPr>
          <w:p w:rsidR="00EB6649" w:rsidRPr="00EB6649" w:rsidRDefault="00CD2C16" w:rsidP="00CD2C16">
            <w:pPr>
              <w:autoSpaceDE w:val="0"/>
              <w:autoSpaceDN w:val="0"/>
              <w:adjustRightInd w:val="0"/>
              <w:ind w:firstLine="11"/>
              <w:jc w:val="both"/>
              <w:rPr>
                <w:rFonts w:ascii="Times New Roman" w:hAnsi="Times New Roman"/>
                <w:b/>
                <w:sz w:val="24"/>
                <w:szCs w:val="24"/>
                <w:lang w:val="en-US"/>
              </w:rPr>
            </w:pPr>
            <w:r>
              <w:rPr>
                <w:rFonts w:ascii="Times New Roman" w:hAnsi="Times New Roman"/>
                <w:b/>
                <w:sz w:val="24"/>
                <w:szCs w:val="24"/>
                <w:lang w:val="en-US"/>
              </w:rPr>
              <w:t xml:space="preserve">Number of </w:t>
            </w:r>
            <w:r w:rsidRPr="00CD2C16">
              <w:rPr>
                <w:rFonts w:ascii="Times New Roman" w:hAnsi="Times New Roman"/>
                <w:b/>
                <w:sz w:val="24"/>
                <w:szCs w:val="24"/>
                <w:lang w:val="en-US"/>
              </w:rPr>
              <w:t xml:space="preserve">rare </w:t>
            </w:r>
            <w:r w:rsidR="00EB6649" w:rsidRPr="00EB6649">
              <w:rPr>
                <w:rFonts w:ascii="Times New Roman" w:hAnsi="Times New Roman"/>
                <w:b/>
                <w:sz w:val="24"/>
                <w:szCs w:val="24"/>
                <w:lang w:val="en-US"/>
              </w:rPr>
              <w:t>and endangered wild animal species and as % of total number of wild animal species</w:t>
            </w:r>
          </w:p>
        </w:tc>
      </w:tr>
      <w:tr w:rsidR="00EB6649" w:rsidRPr="004A7502" w:rsidTr="00AC282F">
        <w:tc>
          <w:tcPr>
            <w:tcW w:w="1951" w:type="dxa"/>
            <w:shd w:val="clear" w:color="auto" w:fill="auto"/>
          </w:tcPr>
          <w:p w:rsidR="00EB6649" w:rsidRPr="00EB6649" w:rsidRDefault="00EB6649" w:rsidP="00EB6649">
            <w:pPr>
              <w:ind w:right="-108" w:firstLine="11"/>
              <w:jc w:val="both"/>
              <w:rPr>
                <w:rFonts w:ascii="Times New Roman" w:hAnsi="Times New Roman"/>
                <w:sz w:val="24"/>
                <w:szCs w:val="24"/>
              </w:rPr>
            </w:pPr>
            <w:proofErr w:type="spellStart"/>
            <w:r w:rsidRPr="00EB6649">
              <w:rPr>
                <w:rFonts w:ascii="Times New Roman" w:hAnsi="Times New Roman"/>
                <w:sz w:val="24"/>
                <w:szCs w:val="24"/>
              </w:rPr>
              <w:t>Producer</w:t>
            </w:r>
            <w:proofErr w:type="spellEnd"/>
          </w:p>
        </w:tc>
        <w:tc>
          <w:tcPr>
            <w:tcW w:w="7620" w:type="dxa"/>
            <w:shd w:val="clear" w:color="auto" w:fill="auto"/>
          </w:tcPr>
          <w:p w:rsidR="00EB6649" w:rsidRPr="00EB6649" w:rsidRDefault="00EB6649" w:rsidP="00DA795C">
            <w:pPr>
              <w:ind w:firstLine="11"/>
              <w:jc w:val="both"/>
              <w:rPr>
                <w:rFonts w:ascii="Times New Roman" w:hAnsi="Times New Roman"/>
                <w:sz w:val="24"/>
                <w:szCs w:val="24"/>
                <w:lang w:val="en-US"/>
              </w:rPr>
            </w:pPr>
            <w:r w:rsidRPr="00EB6649">
              <w:rPr>
                <w:rFonts w:ascii="Times New Roman" w:hAnsi="Times New Roman"/>
                <w:sz w:val="24"/>
                <w:szCs w:val="24"/>
                <w:lang w:val="en-US"/>
              </w:rPr>
              <w:t>National Academy of Sciences of Belaru</w:t>
            </w:r>
            <w:r>
              <w:rPr>
                <w:rFonts w:ascii="Times New Roman" w:hAnsi="Times New Roman"/>
                <w:sz w:val="24"/>
                <w:szCs w:val="24"/>
                <w:lang w:val="en-US"/>
              </w:rPr>
              <w:t>s</w:t>
            </w:r>
            <w:r w:rsidRPr="00EB6649">
              <w:rPr>
                <w:rFonts w:ascii="Times New Roman" w:hAnsi="Times New Roman"/>
                <w:sz w:val="24"/>
                <w:szCs w:val="24"/>
                <w:lang w:val="en-US"/>
              </w:rPr>
              <w:t xml:space="preserve"> (</w:t>
            </w:r>
            <w:r>
              <w:rPr>
                <w:rFonts w:ascii="Times New Roman" w:hAnsi="Times New Roman"/>
                <w:sz w:val="24"/>
                <w:szCs w:val="24"/>
                <w:lang w:val="en-US"/>
              </w:rPr>
              <w:t xml:space="preserve">Scientific and practical center of the </w:t>
            </w:r>
            <w:r w:rsidRPr="00EB6649">
              <w:rPr>
                <w:rFonts w:ascii="Times New Roman" w:hAnsi="Times New Roman"/>
                <w:sz w:val="24"/>
                <w:szCs w:val="24"/>
                <w:lang w:val="en-US"/>
              </w:rPr>
              <w:t>National Academy of Sciences of Belaru</w:t>
            </w:r>
            <w:r>
              <w:rPr>
                <w:rFonts w:ascii="Times New Roman" w:hAnsi="Times New Roman"/>
                <w:sz w:val="24"/>
                <w:szCs w:val="24"/>
                <w:lang w:val="en-US"/>
              </w:rPr>
              <w:t>s</w:t>
            </w:r>
            <w:r w:rsidRPr="00EB6649">
              <w:rPr>
                <w:rFonts w:ascii="Times New Roman" w:hAnsi="Times New Roman"/>
                <w:sz w:val="24"/>
                <w:szCs w:val="24"/>
                <w:lang w:val="en-US"/>
              </w:rPr>
              <w:t xml:space="preserve"> </w:t>
            </w:r>
            <w:r>
              <w:rPr>
                <w:rFonts w:ascii="Times New Roman" w:hAnsi="Times New Roman"/>
                <w:sz w:val="24"/>
                <w:szCs w:val="24"/>
                <w:lang w:val="en-US"/>
              </w:rPr>
              <w:t xml:space="preserve">for </w:t>
            </w:r>
            <w:proofErr w:type="spellStart"/>
            <w:r>
              <w:rPr>
                <w:rFonts w:ascii="Times New Roman" w:hAnsi="Times New Roman"/>
                <w:sz w:val="24"/>
                <w:szCs w:val="24"/>
                <w:lang w:val="en-US"/>
              </w:rPr>
              <w:t>bioresources</w:t>
            </w:r>
            <w:proofErr w:type="spellEnd"/>
            <w:r w:rsidRPr="00EB6649">
              <w:rPr>
                <w:rFonts w:ascii="Times New Roman" w:hAnsi="Times New Roman"/>
                <w:sz w:val="24"/>
                <w:szCs w:val="24"/>
                <w:lang w:val="en-US"/>
              </w:rPr>
              <w:t>)</w:t>
            </w:r>
          </w:p>
        </w:tc>
      </w:tr>
      <w:tr w:rsidR="00EB6649" w:rsidRPr="004A7502" w:rsidTr="00AC282F">
        <w:tc>
          <w:tcPr>
            <w:tcW w:w="1951" w:type="dxa"/>
            <w:shd w:val="clear" w:color="auto" w:fill="auto"/>
          </w:tcPr>
          <w:p w:rsidR="00EB6649" w:rsidRPr="00EB6649" w:rsidRDefault="00EB6649" w:rsidP="00EB6649">
            <w:pPr>
              <w:ind w:right="-108" w:firstLine="11"/>
              <w:jc w:val="both"/>
              <w:rPr>
                <w:rFonts w:ascii="Times New Roman" w:hAnsi="Times New Roman"/>
                <w:sz w:val="24"/>
                <w:szCs w:val="24"/>
              </w:rPr>
            </w:pPr>
            <w:proofErr w:type="spellStart"/>
            <w:r w:rsidRPr="00EB6649">
              <w:rPr>
                <w:rFonts w:ascii="Times New Roman" w:hAnsi="Times New Roman"/>
                <w:sz w:val="24"/>
                <w:szCs w:val="24"/>
              </w:rPr>
              <w:t>Data</w:t>
            </w:r>
            <w:proofErr w:type="spellEnd"/>
            <w:r w:rsidRPr="00EB6649">
              <w:rPr>
                <w:rFonts w:ascii="Times New Roman" w:hAnsi="Times New Roman"/>
                <w:sz w:val="24"/>
                <w:szCs w:val="24"/>
              </w:rPr>
              <w:t xml:space="preserve"> </w:t>
            </w:r>
            <w:proofErr w:type="spellStart"/>
            <w:r w:rsidRPr="00EB6649">
              <w:rPr>
                <w:rFonts w:ascii="Times New Roman" w:hAnsi="Times New Roman"/>
                <w:sz w:val="24"/>
                <w:szCs w:val="24"/>
              </w:rPr>
              <w:t>sources</w:t>
            </w:r>
            <w:proofErr w:type="spellEnd"/>
          </w:p>
        </w:tc>
        <w:tc>
          <w:tcPr>
            <w:tcW w:w="7620" w:type="dxa"/>
            <w:shd w:val="clear" w:color="auto" w:fill="auto"/>
          </w:tcPr>
          <w:p w:rsidR="00EB6649" w:rsidRPr="00852078" w:rsidRDefault="00CD2C16" w:rsidP="00CD2C16">
            <w:pPr>
              <w:ind w:firstLine="11"/>
              <w:jc w:val="both"/>
              <w:rPr>
                <w:rFonts w:ascii="Times New Roman" w:hAnsi="Times New Roman"/>
                <w:sz w:val="24"/>
                <w:szCs w:val="24"/>
                <w:lang w:val="en-US"/>
              </w:rPr>
            </w:pPr>
            <w:r>
              <w:rPr>
                <w:rFonts w:ascii="Times New Roman" w:hAnsi="Times New Roman"/>
                <w:sz w:val="24"/>
                <w:szCs w:val="24"/>
                <w:lang w:val="en-US"/>
              </w:rPr>
              <w:t>A</w:t>
            </w:r>
            <w:r w:rsidR="00852078" w:rsidRPr="00852078">
              <w:rPr>
                <w:rFonts w:ascii="Times New Roman" w:hAnsi="Times New Roman"/>
                <w:sz w:val="24"/>
                <w:szCs w:val="24"/>
                <w:lang w:val="en-US"/>
              </w:rPr>
              <w:t xml:space="preserve">dministrative data </w:t>
            </w:r>
            <w:r w:rsidRPr="00852078">
              <w:rPr>
                <w:rFonts w:ascii="Times New Roman" w:hAnsi="Times New Roman"/>
                <w:sz w:val="24"/>
                <w:szCs w:val="24"/>
                <w:lang w:val="en-US"/>
              </w:rPr>
              <w:t>o</w:t>
            </w:r>
            <w:r>
              <w:rPr>
                <w:rFonts w:ascii="Times New Roman" w:hAnsi="Times New Roman"/>
                <w:sz w:val="24"/>
                <w:szCs w:val="24"/>
                <w:lang w:val="en-US"/>
              </w:rPr>
              <w:t>n</w:t>
            </w:r>
            <w:r w:rsidRPr="00852078">
              <w:rPr>
                <w:rFonts w:ascii="Times New Roman" w:hAnsi="Times New Roman"/>
                <w:sz w:val="24"/>
                <w:szCs w:val="24"/>
                <w:lang w:val="en-US"/>
              </w:rPr>
              <w:t xml:space="preserve"> the </w:t>
            </w:r>
            <w:r>
              <w:rPr>
                <w:rFonts w:ascii="Times New Roman" w:hAnsi="Times New Roman"/>
                <w:sz w:val="24"/>
                <w:szCs w:val="24"/>
                <w:lang w:val="en-US"/>
              </w:rPr>
              <w:t>n</w:t>
            </w:r>
            <w:r w:rsidRPr="00852078">
              <w:rPr>
                <w:rFonts w:ascii="Times New Roman" w:hAnsi="Times New Roman"/>
                <w:sz w:val="24"/>
                <w:szCs w:val="24"/>
                <w:lang w:val="en-US"/>
              </w:rPr>
              <w:t xml:space="preserve">umber of </w:t>
            </w:r>
            <w:r>
              <w:rPr>
                <w:rFonts w:ascii="Times New Roman" w:hAnsi="Times New Roman"/>
                <w:sz w:val="24"/>
                <w:szCs w:val="24"/>
                <w:lang w:val="en-US"/>
              </w:rPr>
              <w:t xml:space="preserve">rare </w:t>
            </w:r>
            <w:r w:rsidRPr="00852078">
              <w:rPr>
                <w:rFonts w:ascii="Times New Roman" w:hAnsi="Times New Roman"/>
                <w:sz w:val="24"/>
                <w:szCs w:val="24"/>
                <w:lang w:val="en-US"/>
              </w:rPr>
              <w:t xml:space="preserve">and endangered wild animal species </w:t>
            </w:r>
            <w:r w:rsidR="00852078" w:rsidRPr="00852078">
              <w:rPr>
                <w:rFonts w:ascii="Times New Roman" w:hAnsi="Times New Roman"/>
                <w:sz w:val="24"/>
                <w:szCs w:val="24"/>
                <w:lang w:val="en-US"/>
              </w:rPr>
              <w:t xml:space="preserve">of the National Academy of Sciences of Belarus </w:t>
            </w:r>
          </w:p>
        </w:tc>
      </w:tr>
      <w:tr w:rsidR="00EB6649" w:rsidRPr="004A7502" w:rsidTr="00AC282F">
        <w:tc>
          <w:tcPr>
            <w:tcW w:w="1951" w:type="dxa"/>
            <w:shd w:val="clear" w:color="auto" w:fill="auto"/>
          </w:tcPr>
          <w:p w:rsidR="00EB6649" w:rsidRPr="00EB6649" w:rsidRDefault="00EB6649" w:rsidP="00EB6649">
            <w:pPr>
              <w:ind w:right="-108" w:firstLine="11"/>
              <w:jc w:val="both"/>
              <w:rPr>
                <w:rFonts w:ascii="Times New Roman" w:hAnsi="Times New Roman"/>
                <w:sz w:val="24"/>
                <w:szCs w:val="24"/>
              </w:rPr>
            </w:pPr>
            <w:proofErr w:type="spellStart"/>
            <w:r w:rsidRPr="00EB6649">
              <w:rPr>
                <w:rFonts w:ascii="Times New Roman" w:hAnsi="Times New Roman"/>
                <w:sz w:val="24"/>
                <w:szCs w:val="24"/>
              </w:rPr>
              <w:t>Definition</w:t>
            </w:r>
            <w:proofErr w:type="spellEnd"/>
            <w:r w:rsidRPr="00EB6649">
              <w:rPr>
                <w:rFonts w:ascii="Times New Roman" w:hAnsi="Times New Roman"/>
                <w:sz w:val="24"/>
                <w:szCs w:val="24"/>
              </w:rPr>
              <w:t xml:space="preserve">/ </w:t>
            </w:r>
            <w:proofErr w:type="spellStart"/>
            <w:r w:rsidRPr="00EB6649">
              <w:rPr>
                <w:rFonts w:ascii="Times New Roman" w:hAnsi="Times New Roman"/>
                <w:sz w:val="24"/>
                <w:szCs w:val="24"/>
              </w:rPr>
              <w:t>calculation</w:t>
            </w:r>
            <w:proofErr w:type="spellEnd"/>
            <w:r w:rsidRPr="00EB6649">
              <w:rPr>
                <w:rFonts w:ascii="Times New Roman" w:hAnsi="Times New Roman"/>
                <w:sz w:val="24"/>
                <w:szCs w:val="24"/>
              </w:rPr>
              <w:t xml:space="preserve"> </w:t>
            </w:r>
            <w:proofErr w:type="spellStart"/>
            <w:r w:rsidRPr="00EB6649">
              <w:rPr>
                <w:rFonts w:ascii="Times New Roman" w:hAnsi="Times New Roman"/>
                <w:sz w:val="24"/>
                <w:szCs w:val="24"/>
              </w:rPr>
              <w:t>procedure</w:t>
            </w:r>
            <w:proofErr w:type="spellEnd"/>
          </w:p>
        </w:tc>
        <w:tc>
          <w:tcPr>
            <w:tcW w:w="7620" w:type="dxa"/>
            <w:shd w:val="clear" w:color="auto" w:fill="auto"/>
          </w:tcPr>
          <w:p w:rsidR="009B506F" w:rsidRDefault="00CD2C16" w:rsidP="00DA795C">
            <w:pPr>
              <w:autoSpaceDE w:val="0"/>
              <w:autoSpaceDN w:val="0"/>
              <w:adjustRightInd w:val="0"/>
              <w:ind w:firstLine="11"/>
              <w:jc w:val="both"/>
              <w:rPr>
                <w:rFonts w:ascii="Times New Roman" w:hAnsi="Times New Roman"/>
                <w:sz w:val="24"/>
                <w:szCs w:val="24"/>
                <w:lang w:val="en-US"/>
              </w:rPr>
            </w:pPr>
            <w:r w:rsidRPr="00CD2C16">
              <w:rPr>
                <w:rFonts w:ascii="Times New Roman" w:hAnsi="Times New Roman"/>
                <w:sz w:val="24"/>
                <w:szCs w:val="24"/>
                <w:lang w:val="en-US"/>
              </w:rPr>
              <w:t xml:space="preserve">Number of rare and endangered wild animal species </w:t>
            </w:r>
            <w:r>
              <w:rPr>
                <w:rFonts w:ascii="Times New Roman" w:hAnsi="Times New Roman"/>
                <w:sz w:val="24"/>
                <w:szCs w:val="24"/>
                <w:lang w:val="en-US"/>
              </w:rPr>
              <w:t xml:space="preserve">is </w:t>
            </w:r>
            <w:r w:rsidR="009B506F" w:rsidRPr="009B506F">
              <w:rPr>
                <w:rFonts w:ascii="Times New Roman" w:hAnsi="Times New Roman"/>
                <w:sz w:val="24"/>
                <w:szCs w:val="24"/>
                <w:lang w:val="en-US"/>
              </w:rPr>
              <w:t>rare and endangered species of wild animals</w:t>
            </w:r>
            <w:r w:rsidR="009B506F">
              <w:rPr>
                <w:rFonts w:ascii="Times New Roman" w:hAnsi="Times New Roman"/>
                <w:sz w:val="24"/>
                <w:szCs w:val="24"/>
                <w:lang w:val="en-US"/>
              </w:rPr>
              <w:t xml:space="preserve"> species</w:t>
            </w:r>
            <w:r w:rsidR="009B506F" w:rsidRPr="009B506F">
              <w:rPr>
                <w:rFonts w:ascii="Times New Roman" w:hAnsi="Times New Roman"/>
                <w:sz w:val="24"/>
                <w:szCs w:val="24"/>
                <w:lang w:val="en-US"/>
              </w:rPr>
              <w:t xml:space="preserve"> include wild animals of certain species, in respect of which there are data from </w:t>
            </w:r>
            <w:r w:rsidR="00FD416B">
              <w:rPr>
                <w:rFonts w:ascii="Times New Roman" w:hAnsi="Times New Roman"/>
                <w:sz w:val="24"/>
                <w:szCs w:val="24"/>
                <w:lang w:val="en-US"/>
              </w:rPr>
              <w:t>fauna</w:t>
            </w:r>
            <w:r w:rsidR="009B506F">
              <w:rPr>
                <w:rFonts w:ascii="Times New Roman" w:hAnsi="Times New Roman"/>
                <w:sz w:val="24"/>
                <w:szCs w:val="24"/>
                <w:lang w:val="en-US"/>
              </w:rPr>
              <w:t xml:space="preserve"> </w:t>
            </w:r>
            <w:r w:rsidR="009B506F" w:rsidRPr="009B506F">
              <w:rPr>
                <w:rFonts w:ascii="Times New Roman" w:hAnsi="Times New Roman"/>
                <w:sz w:val="24"/>
                <w:szCs w:val="24"/>
                <w:lang w:val="en-US"/>
              </w:rPr>
              <w:t xml:space="preserve">monitoring, the state </w:t>
            </w:r>
            <w:r w:rsidR="00FD416B">
              <w:rPr>
                <w:rFonts w:ascii="Times New Roman" w:hAnsi="Times New Roman"/>
                <w:sz w:val="24"/>
                <w:szCs w:val="24"/>
                <w:lang w:val="en-US"/>
              </w:rPr>
              <w:t>fauna</w:t>
            </w:r>
            <w:r w:rsidR="0043131A">
              <w:rPr>
                <w:rFonts w:ascii="Times New Roman" w:hAnsi="Times New Roman"/>
                <w:sz w:val="24"/>
                <w:szCs w:val="24"/>
                <w:lang w:val="en-US"/>
              </w:rPr>
              <w:t xml:space="preserve"> </w:t>
            </w:r>
            <w:proofErr w:type="spellStart"/>
            <w:r w:rsidR="0043131A">
              <w:rPr>
                <w:rFonts w:ascii="Times New Roman" w:hAnsi="Times New Roman"/>
                <w:sz w:val="24"/>
                <w:szCs w:val="24"/>
                <w:lang w:val="en-US"/>
              </w:rPr>
              <w:t>cadastre</w:t>
            </w:r>
            <w:proofErr w:type="spellEnd"/>
            <w:r w:rsidR="009B506F" w:rsidRPr="009B506F">
              <w:rPr>
                <w:rFonts w:ascii="Times New Roman" w:hAnsi="Times New Roman"/>
                <w:sz w:val="24"/>
                <w:szCs w:val="24"/>
                <w:lang w:val="en-US"/>
              </w:rPr>
              <w:t>, scientific and other research, indicating the annual for ten years or three generations (more interval value) reduction of their number and (or) range, or adverse changes in their habitat, or limited distribution and sm</w:t>
            </w:r>
            <w:r>
              <w:rPr>
                <w:rFonts w:ascii="Times New Roman" w:hAnsi="Times New Roman"/>
                <w:sz w:val="24"/>
                <w:szCs w:val="24"/>
                <w:lang w:val="en-US"/>
              </w:rPr>
              <w:t>all number of their populations.</w:t>
            </w:r>
          </w:p>
          <w:p w:rsidR="00EB6649" w:rsidRPr="00663B5F" w:rsidRDefault="00CD2C16" w:rsidP="004A7502">
            <w:pPr>
              <w:autoSpaceDE w:val="0"/>
              <w:autoSpaceDN w:val="0"/>
              <w:adjustRightInd w:val="0"/>
              <w:spacing w:before="100"/>
              <w:ind w:firstLine="11"/>
              <w:jc w:val="both"/>
              <w:rPr>
                <w:rFonts w:ascii="Times New Roman" w:hAnsi="Times New Roman"/>
                <w:sz w:val="24"/>
                <w:szCs w:val="24"/>
                <w:lang w:val="en-US"/>
              </w:rPr>
            </w:pPr>
            <w:r w:rsidRPr="00CD2C16">
              <w:rPr>
                <w:rFonts w:ascii="Times New Roman" w:hAnsi="Times New Roman"/>
                <w:sz w:val="24"/>
                <w:szCs w:val="24"/>
                <w:lang w:val="en-US"/>
              </w:rPr>
              <w:t xml:space="preserve">Number of rare and endangered wild animal species as % of total number of wild animal species </w:t>
            </w:r>
            <w:r>
              <w:rPr>
                <w:rFonts w:ascii="Times New Roman" w:hAnsi="Times New Roman"/>
                <w:sz w:val="24"/>
                <w:szCs w:val="24"/>
                <w:lang w:val="en-US"/>
              </w:rPr>
              <w:t xml:space="preserve">is calculated as a </w:t>
            </w:r>
            <w:r w:rsidR="009B506F">
              <w:rPr>
                <w:rFonts w:ascii="Times New Roman" w:hAnsi="Times New Roman"/>
                <w:sz w:val="24"/>
                <w:szCs w:val="24"/>
                <w:lang w:val="en-US"/>
              </w:rPr>
              <w:t>r</w:t>
            </w:r>
            <w:r w:rsidR="009B506F" w:rsidRPr="009B506F">
              <w:rPr>
                <w:rFonts w:ascii="Times New Roman" w:hAnsi="Times New Roman"/>
                <w:sz w:val="24"/>
                <w:szCs w:val="24"/>
                <w:lang w:val="en-US"/>
              </w:rPr>
              <w:t>atio of the number of rare and endangered wild animal species to their total number</w:t>
            </w:r>
            <w:r>
              <w:rPr>
                <w:rFonts w:ascii="Times New Roman" w:hAnsi="Times New Roman"/>
                <w:sz w:val="24"/>
                <w:szCs w:val="24"/>
                <w:lang w:val="en-US"/>
              </w:rPr>
              <w:t>.</w:t>
            </w:r>
          </w:p>
        </w:tc>
      </w:tr>
      <w:tr w:rsidR="00EB6649" w:rsidRPr="004A7502" w:rsidTr="00AC282F">
        <w:tc>
          <w:tcPr>
            <w:tcW w:w="1951" w:type="dxa"/>
            <w:shd w:val="clear" w:color="auto" w:fill="auto"/>
          </w:tcPr>
          <w:p w:rsidR="00EB6649" w:rsidRPr="00EB6649" w:rsidRDefault="00EB6649" w:rsidP="00EB6649">
            <w:pPr>
              <w:ind w:right="-108" w:firstLine="11"/>
              <w:jc w:val="both"/>
              <w:rPr>
                <w:rFonts w:ascii="Times New Roman" w:hAnsi="Times New Roman"/>
                <w:sz w:val="24"/>
                <w:szCs w:val="24"/>
              </w:rPr>
            </w:pPr>
            <w:proofErr w:type="spellStart"/>
            <w:r w:rsidRPr="00EB6649">
              <w:rPr>
                <w:rFonts w:ascii="Times New Roman" w:hAnsi="Times New Roman"/>
                <w:sz w:val="24"/>
                <w:szCs w:val="24"/>
              </w:rPr>
              <w:t>Units</w:t>
            </w:r>
            <w:proofErr w:type="spellEnd"/>
          </w:p>
        </w:tc>
        <w:tc>
          <w:tcPr>
            <w:tcW w:w="7620" w:type="dxa"/>
            <w:shd w:val="clear" w:color="auto" w:fill="auto"/>
          </w:tcPr>
          <w:p w:rsidR="0053442F" w:rsidRPr="0053442F" w:rsidRDefault="00CD2C16" w:rsidP="0053442F">
            <w:pPr>
              <w:ind w:firstLine="11"/>
              <w:jc w:val="both"/>
              <w:rPr>
                <w:rFonts w:ascii="Times New Roman" w:hAnsi="Times New Roman"/>
                <w:sz w:val="24"/>
                <w:szCs w:val="24"/>
                <w:lang w:val="en-US"/>
              </w:rPr>
            </w:pPr>
            <w:r>
              <w:rPr>
                <w:rFonts w:ascii="Times New Roman" w:hAnsi="Times New Roman"/>
                <w:sz w:val="24"/>
                <w:szCs w:val="24"/>
                <w:lang w:val="en-US"/>
              </w:rPr>
              <w:t>S</w:t>
            </w:r>
            <w:r w:rsidR="0053442F" w:rsidRPr="00CD5D66">
              <w:rPr>
                <w:rFonts w:ascii="Times New Roman" w:hAnsi="Times New Roman"/>
                <w:sz w:val="24"/>
                <w:szCs w:val="24"/>
                <w:lang w:val="en-US"/>
              </w:rPr>
              <w:t>pecies;</w:t>
            </w:r>
          </w:p>
          <w:p w:rsidR="00EB6649" w:rsidRPr="00CD5D66" w:rsidRDefault="00CD2C16" w:rsidP="0053442F">
            <w:pPr>
              <w:ind w:firstLine="11"/>
              <w:jc w:val="both"/>
              <w:rPr>
                <w:rFonts w:ascii="Times New Roman" w:hAnsi="Times New Roman"/>
                <w:sz w:val="24"/>
                <w:szCs w:val="24"/>
                <w:lang w:val="en-US"/>
              </w:rPr>
            </w:pPr>
            <w:r>
              <w:rPr>
                <w:rFonts w:ascii="Times New Roman" w:hAnsi="Times New Roman"/>
                <w:sz w:val="24"/>
                <w:szCs w:val="24"/>
                <w:lang w:val="en-US"/>
              </w:rPr>
              <w:t>P</w:t>
            </w:r>
            <w:r w:rsidR="0053442F" w:rsidRPr="00CD5D66">
              <w:rPr>
                <w:rFonts w:ascii="Times New Roman" w:hAnsi="Times New Roman"/>
                <w:sz w:val="24"/>
                <w:szCs w:val="24"/>
                <w:lang w:val="en-US"/>
              </w:rPr>
              <w:t>ercent of total species</w:t>
            </w:r>
          </w:p>
        </w:tc>
      </w:tr>
      <w:tr w:rsidR="005A5B49" w:rsidRPr="00DA795C" w:rsidTr="00AC282F">
        <w:tc>
          <w:tcPr>
            <w:tcW w:w="1951" w:type="dxa"/>
            <w:shd w:val="clear" w:color="auto" w:fill="auto"/>
          </w:tcPr>
          <w:p w:rsidR="005A5B49" w:rsidRPr="00EB6649" w:rsidRDefault="005A5B49" w:rsidP="00EB6649">
            <w:pPr>
              <w:ind w:right="-108" w:firstLine="11"/>
              <w:jc w:val="both"/>
              <w:rPr>
                <w:rFonts w:ascii="Times New Roman" w:hAnsi="Times New Roman"/>
                <w:sz w:val="24"/>
                <w:szCs w:val="24"/>
              </w:rPr>
            </w:pPr>
            <w:proofErr w:type="spellStart"/>
            <w:r w:rsidRPr="00EB6649">
              <w:rPr>
                <w:rFonts w:ascii="Times New Roman" w:hAnsi="Times New Roman"/>
                <w:sz w:val="24"/>
                <w:szCs w:val="24"/>
              </w:rPr>
              <w:t>Disaggregation</w:t>
            </w:r>
            <w:proofErr w:type="spellEnd"/>
          </w:p>
        </w:tc>
        <w:tc>
          <w:tcPr>
            <w:tcW w:w="7620" w:type="dxa"/>
            <w:shd w:val="clear" w:color="auto" w:fill="auto"/>
          </w:tcPr>
          <w:p w:rsidR="005A5B49" w:rsidRPr="005A5B49" w:rsidRDefault="00CD2C16" w:rsidP="00EA3ACD">
            <w:pPr>
              <w:ind w:firstLine="11"/>
              <w:jc w:val="both"/>
              <w:rPr>
                <w:rFonts w:ascii="Times New Roman" w:hAnsi="Times New Roman"/>
                <w:sz w:val="24"/>
                <w:szCs w:val="24"/>
                <w:lang w:val="en-US"/>
              </w:rPr>
            </w:pPr>
            <w:r>
              <w:rPr>
                <w:rFonts w:ascii="Times New Roman" w:hAnsi="Times New Roman"/>
                <w:sz w:val="24"/>
                <w:szCs w:val="24"/>
                <w:lang w:val="en-US"/>
              </w:rPr>
              <w:t>R</w:t>
            </w:r>
            <w:r w:rsidR="005A5B49">
              <w:rPr>
                <w:rFonts w:ascii="Times New Roman" w:hAnsi="Times New Roman"/>
                <w:sz w:val="24"/>
                <w:szCs w:val="24"/>
                <w:lang w:val="en-US"/>
              </w:rPr>
              <w:t>epublic;</w:t>
            </w:r>
            <w:r w:rsidR="005A5B49" w:rsidRPr="00E31A40">
              <w:rPr>
                <w:rFonts w:ascii="Times New Roman" w:hAnsi="Times New Roman"/>
                <w:sz w:val="24"/>
                <w:szCs w:val="24"/>
                <w:lang w:val="en-US"/>
              </w:rPr>
              <w:t xml:space="preserve"> </w:t>
            </w:r>
            <w:r>
              <w:rPr>
                <w:rFonts w:ascii="Times New Roman" w:hAnsi="Times New Roman"/>
                <w:sz w:val="24"/>
                <w:szCs w:val="24"/>
                <w:lang w:val="en-US"/>
              </w:rPr>
              <w:t>by</w:t>
            </w:r>
            <w:r w:rsidR="005A5B49" w:rsidRPr="00E31A40">
              <w:rPr>
                <w:rFonts w:ascii="Times New Roman" w:hAnsi="Times New Roman"/>
                <w:sz w:val="24"/>
                <w:szCs w:val="24"/>
                <w:lang w:val="en-US"/>
              </w:rPr>
              <w:t xml:space="preserve"> </w:t>
            </w:r>
            <w:r w:rsidR="005A5B49">
              <w:rPr>
                <w:rFonts w:ascii="Times New Roman" w:hAnsi="Times New Roman"/>
                <w:sz w:val="24"/>
                <w:szCs w:val="24"/>
                <w:lang w:val="en-US"/>
              </w:rPr>
              <w:t>taxonomic group</w:t>
            </w:r>
            <w:r w:rsidR="005A5B49" w:rsidRPr="0043131A">
              <w:rPr>
                <w:rFonts w:ascii="Times New Roman" w:hAnsi="Times New Roman"/>
                <w:sz w:val="24"/>
                <w:szCs w:val="24"/>
                <w:lang w:val="en-US"/>
              </w:rPr>
              <w:t>:</w:t>
            </w:r>
          </w:p>
          <w:p w:rsidR="005A5B49" w:rsidRPr="005A5B49" w:rsidRDefault="005A5B49" w:rsidP="00EA3ACD">
            <w:pPr>
              <w:pStyle w:val="a4"/>
              <w:numPr>
                <w:ilvl w:val="0"/>
                <w:numId w:val="4"/>
              </w:numPr>
              <w:ind w:left="-11" w:firstLine="397"/>
              <w:jc w:val="both"/>
              <w:rPr>
                <w:rFonts w:ascii="Times New Roman" w:hAnsi="Times New Roman"/>
                <w:sz w:val="24"/>
                <w:szCs w:val="24"/>
              </w:rPr>
            </w:pPr>
            <w:r>
              <w:rPr>
                <w:rFonts w:ascii="Times New Roman" w:hAnsi="Times New Roman"/>
                <w:sz w:val="24"/>
                <w:szCs w:val="24"/>
                <w:lang w:val="en-US"/>
              </w:rPr>
              <w:t>m</w:t>
            </w:r>
            <w:proofErr w:type="spellStart"/>
            <w:r w:rsidRPr="0043131A">
              <w:rPr>
                <w:rFonts w:ascii="Times New Roman" w:hAnsi="Times New Roman"/>
                <w:sz w:val="24"/>
                <w:szCs w:val="24"/>
              </w:rPr>
              <w:t>ammals</w:t>
            </w:r>
            <w:proofErr w:type="spellEnd"/>
            <w:r>
              <w:rPr>
                <w:rFonts w:ascii="Times New Roman" w:hAnsi="Times New Roman"/>
                <w:sz w:val="24"/>
                <w:szCs w:val="24"/>
                <w:lang w:val="en-US"/>
              </w:rPr>
              <w:t>;</w:t>
            </w:r>
          </w:p>
          <w:p w:rsidR="005A5B49" w:rsidRPr="005A5B49" w:rsidRDefault="005A5B49" w:rsidP="00EA3ACD">
            <w:pPr>
              <w:pStyle w:val="a4"/>
              <w:numPr>
                <w:ilvl w:val="0"/>
                <w:numId w:val="4"/>
              </w:numPr>
              <w:ind w:left="-11" w:firstLine="397"/>
              <w:jc w:val="both"/>
              <w:rPr>
                <w:rFonts w:ascii="Times New Roman" w:hAnsi="Times New Roman"/>
                <w:sz w:val="24"/>
                <w:szCs w:val="24"/>
              </w:rPr>
            </w:pPr>
            <w:r>
              <w:rPr>
                <w:rFonts w:ascii="Times New Roman" w:hAnsi="Times New Roman"/>
                <w:sz w:val="24"/>
                <w:szCs w:val="24"/>
                <w:lang w:val="en-US"/>
              </w:rPr>
              <w:t>birds;</w:t>
            </w:r>
          </w:p>
          <w:p w:rsidR="005A5B49" w:rsidRPr="00CD2C16" w:rsidRDefault="005A5B49" w:rsidP="00EA3ACD">
            <w:pPr>
              <w:pStyle w:val="a4"/>
              <w:numPr>
                <w:ilvl w:val="0"/>
                <w:numId w:val="4"/>
              </w:numPr>
              <w:ind w:left="-11" w:firstLine="397"/>
              <w:jc w:val="both"/>
              <w:rPr>
                <w:rFonts w:ascii="Times New Roman" w:hAnsi="Times New Roman"/>
                <w:sz w:val="24"/>
                <w:szCs w:val="24"/>
              </w:rPr>
            </w:pPr>
            <w:r w:rsidRPr="00CD2C16">
              <w:rPr>
                <w:rFonts w:ascii="Times New Roman" w:hAnsi="Times New Roman"/>
                <w:sz w:val="24"/>
                <w:szCs w:val="24"/>
                <w:lang w:val="en-US"/>
              </w:rPr>
              <w:t>reptiles</w:t>
            </w:r>
            <w:r w:rsidRPr="00CD2C16">
              <w:rPr>
                <w:rFonts w:ascii="Times New Roman" w:hAnsi="Times New Roman"/>
                <w:sz w:val="24"/>
                <w:szCs w:val="24"/>
              </w:rPr>
              <w:t>;</w:t>
            </w:r>
          </w:p>
          <w:p w:rsidR="005A5B49" w:rsidRPr="00CD2C16" w:rsidRDefault="005A5B49" w:rsidP="00EA3ACD">
            <w:pPr>
              <w:pStyle w:val="a4"/>
              <w:numPr>
                <w:ilvl w:val="0"/>
                <w:numId w:val="4"/>
              </w:numPr>
              <w:ind w:left="-11" w:firstLine="397"/>
              <w:jc w:val="both"/>
              <w:rPr>
                <w:rFonts w:ascii="Times New Roman" w:hAnsi="Times New Roman"/>
                <w:sz w:val="24"/>
                <w:szCs w:val="24"/>
              </w:rPr>
            </w:pPr>
            <w:r w:rsidRPr="00CD2C16">
              <w:rPr>
                <w:rFonts w:ascii="Times New Roman" w:hAnsi="Times New Roman"/>
                <w:sz w:val="24"/>
                <w:szCs w:val="24"/>
                <w:lang w:val="en-US"/>
              </w:rPr>
              <w:t>amphibians</w:t>
            </w:r>
            <w:r w:rsidRPr="00CD2C16">
              <w:rPr>
                <w:rFonts w:ascii="Times New Roman" w:hAnsi="Times New Roman"/>
                <w:sz w:val="24"/>
                <w:szCs w:val="24"/>
              </w:rPr>
              <w:t>;</w:t>
            </w:r>
          </w:p>
          <w:p w:rsidR="005A5B49" w:rsidRPr="005A5B49" w:rsidRDefault="005A5B49" w:rsidP="00EA3ACD">
            <w:pPr>
              <w:pStyle w:val="a4"/>
              <w:numPr>
                <w:ilvl w:val="0"/>
                <w:numId w:val="4"/>
              </w:numPr>
              <w:ind w:left="-11" w:firstLine="397"/>
              <w:jc w:val="both"/>
              <w:rPr>
                <w:rFonts w:ascii="Times New Roman" w:hAnsi="Times New Roman"/>
                <w:sz w:val="24"/>
                <w:szCs w:val="24"/>
                <w:lang w:val="en-US"/>
              </w:rPr>
            </w:pPr>
            <w:r w:rsidRPr="00CD2C16">
              <w:rPr>
                <w:rFonts w:ascii="Times New Roman" w:hAnsi="Times New Roman"/>
                <w:sz w:val="24"/>
                <w:szCs w:val="24"/>
                <w:lang w:val="en-US"/>
              </w:rPr>
              <w:t>fish and fish-shaped</w:t>
            </w:r>
          </w:p>
        </w:tc>
      </w:tr>
      <w:tr w:rsidR="00EB6649" w:rsidRPr="004A7502" w:rsidTr="00AC282F">
        <w:tc>
          <w:tcPr>
            <w:tcW w:w="1951" w:type="dxa"/>
            <w:shd w:val="clear" w:color="auto" w:fill="auto"/>
          </w:tcPr>
          <w:p w:rsidR="00EB6649" w:rsidRPr="00EB6649" w:rsidRDefault="00EB6649" w:rsidP="00EB6649">
            <w:pPr>
              <w:ind w:right="-108" w:firstLine="11"/>
              <w:jc w:val="both"/>
              <w:rPr>
                <w:rFonts w:ascii="Times New Roman" w:hAnsi="Times New Roman"/>
                <w:sz w:val="24"/>
                <w:szCs w:val="24"/>
              </w:rPr>
            </w:pPr>
            <w:proofErr w:type="spellStart"/>
            <w:r w:rsidRPr="00EB6649">
              <w:rPr>
                <w:rFonts w:ascii="Times New Roman" w:hAnsi="Times New Roman"/>
                <w:sz w:val="24"/>
                <w:szCs w:val="24"/>
              </w:rPr>
              <w:t>Supplementary</w:t>
            </w:r>
            <w:proofErr w:type="spellEnd"/>
            <w:r w:rsidRPr="00EB6649">
              <w:rPr>
                <w:rFonts w:ascii="Times New Roman" w:hAnsi="Times New Roman"/>
                <w:sz w:val="24"/>
                <w:szCs w:val="24"/>
              </w:rPr>
              <w:t xml:space="preserve"> </w:t>
            </w:r>
            <w:proofErr w:type="spellStart"/>
            <w:r w:rsidRPr="00EB6649">
              <w:rPr>
                <w:rFonts w:ascii="Times New Roman" w:hAnsi="Times New Roman"/>
                <w:sz w:val="24"/>
                <w:szCs w:val="24"/>
              </w:rPr>
              <w:t>information</w:t>
            </w:r>
            <w:proofErr w:type="spellEnd"/>
          </w:p>
        </w:tc>
        <w:tc>
          <w:tcPr>
            <w:tcW w:w="7620" w:type="dxa"/>
            <w:shd w:val="clear" w:color="auto" w:fill="auto"/>
          </w:tcPr>
          <w:p w:rsidR="00CD2C16" w:rsidRDefault="00CD2C16" w:rsidP="00CD2C16">
            <w:pPr>
              <w:autoSpaceDE w:val="0"/>
              <w:autoSpaceDN w:val="0"/>
              <w:adjustRightInd w:val="0"/>
              <w:ind w:firstLine="11"/>
              <w:jc w:val="both"/>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N</w:t>
            </w:r>
            <w:r w:rsidRPr="00CD2C16">
              <w:rPr>
                <w:rFonts w:ascii="Times New Roman" w:eastAsia="Times New Roman" w:hAnsi="Times New Roman"/>
                <w:color w:val="000000"/>
                <w:sz w:val="24"/>
                <w:szCs w:val="24"/>
                <w:lang w:val="en-US" w:eastAsia="ru-RU"/>
              </w:rPr>
              <w:t>umber of wild animal species</w:t>
            </w:r>
            <w:r>
              <w:rPr>
                <w:rFonts w:ascii="Times New Roman" w:eastAsia="Times New Roman" w:hAnsi="Times New Roman"/>
                <w:color w:val="000000"/>
                <w:sz w:val="24"/>
                <w:szCs w:val="24"/>
                <w:lang w:val="en-US" w:eastAsia="ru-RU"/>
              </w:rPr>
              <w:t xml:space="preserve"> </w:t>
            </w:r>
            <w:r w:rsidRPr="00045CCF">
              <w:rPr>
                <w:rFonts w:ascii="Times New Roman" w:eastAsia="Times New Roman" w:hAnsi="Times New Roman"/>
                <w:color w:val="000000"/>
                <w:sz w:val="24"/>
                <w:szCs w:val="24"/>
                <w:lang w:val="en-US" w:eastAsia="ru-RU"/>
              </w:rPr>
              <w:t>in</w:t>
            </w:r>
            <w:r w:rsidRPr="00CD5D66">
              <w:rPr>
                <w:rFonts w:ascii="Times New Roman" w:eastAsia="Times New Roman" w:hAnsi="Times New Roman"/>
                <w:color w:val="000000"/>
                <w:sz w:val="24"/>
                <w:szCs w:val="24"/>
                <w:lang w:val="en-US" w:eastAsia="ru-RU"/>
              </w:rPr>
              <w:t xml:space="preserve"> </w:t>
            </w:r>
            <w:r w:rsidRPr="00045CCF">
              <w:rPr>
                <w:rFonts w:ascii="Times New Roman" w:eastAsia="Times New Roman" w:hAnsi="Times New Roman"/>
                <w:color w:val="000000"/>
                <w:sz w:val="24"/>
                <w:szCs w:val="24"/>
                <w:lang w:val="en-US" w:eastAsia="ru-RU"/>
              </w:rPr>
              <w:t>general</w:t>
            </w:r>
            <w:r w:rsidRPr="00CD5D66">
              <w:rPr>
                <w:rFonts w:ascii="Times New Roman" w:eastAsia="Times New Roman" w:hAnsi="Times New Roman"/>
                <w:color w:val="000000"/>
                <w:sz w:val="24"/>
                <w:szCs w:val="24"/>
                <w:lang w:val="en-US" w:eastAsia="ru-RU"/>
              </w:rPr>
              <w:t xml:space="preserve"> </w:t>
            </w:r>
            <w:r w:rsidRPr="00045CCF">
              <w:rPr>
                <w:rFonts w:ascii="Times New Roman" w:eastAsia="Times New Roman" w:hAnsi="Times New Roman"/>
                <w:color w:val="000000"/>
                <w:sz w:val="24"/>
                <w:szCs w:val="24"/>
                <w:lang w:val="en-US" w:eastAsia="ru-RU"/>
              </w:rPr>
              <w:t>and</w:t>
            </w:r>
            <w:r w:rsidRPr="00CD5D66">
              <w:rPr>
                <w:rFonts w:ascii="Times New Roman" w:eastAsia="Times New Roman" w:hAnsi="Times New Roman"/>
                <w:color w:val="000000"/>
                <w:sz w:val="24"/>
                <w:szCs w:val="24"/>
                <w:lang w:val="en-US" w:eastAsia="ru-RU"/>
              </w:rPr>
              <w:t xml:space="preserve"> </w:t>
            </w:r>
            <w:r w:rsidRPr="00045CCF">
              <w:rPr>
                <w:rFonts w:ascii="Times New Roman" w:eastAsia="Times New Roman" w:hAnsi="Times New Roman"/>
                <w:color w:val="000000"/>
                <w:sz w:val="24"/>
                <w:szCs w:val="24"/>
                <w:lang w:val="en-US" w:eastAsia="ru-RU"/>
              </w:rPr>
              <w:t>as</w:t>
            </w:r>
            <w:r w:rsidRPr="00CD5D66">
              <w:rPr>
                <w:rFonts w:ascii="Times New Roman" w:eastAsia="Times New Roman" w:hAnsi="Times New Roman"/>
                <w:color w:val="000000"/>
                <w:sz w:val="24"/>
                <w:szCs w:val="24"/>
                <w:lang w:val="en-US" w:eastAsia="ru-RU"/>
              </w:rPr>
              <w:t xml:space="preserve"> </w:t>
            </w:r>
            <w:r w:rsidRPr="00045CCF">
              <w:rPr>
                <w:rFonts w:ascii="Times New Roman" w:eastAsia="Times New Roman" w:hAnsi="Times New Roman"/>
                <w:color w:val="000000"/>
                <w:sz w:val="24"/>
                <w:szCs w:val="24"/>
                <w:lang w:val="en-US" w:eastAsia="ru-RU"/>
              </w:rPr>
              <w:t>a</w:t>
            </w:r>
            <w:r w:rsidRPr="00CD5D66">
              <w:rPr>
                <w:rFonts w:ascii="Times New Roman" w:eastAsia="Times New Roman" w:hAnsi="Times New Roman"/>
                <w:color w:val="000000"/>
                <w:sz w:val="24"/>
                <w:szCs w:val="24"/>
                <w:lang w:val="en-US" w:eastAsia="ru-RU"/>
              </w:rPr>
              <w:t xml:space="preserve"> </w:t>
            </w:r>
            <w:r w:rsidRPr="00045CCF">
              <w:rPr>
                <w:rFonts w:ascii="Times New Roman" w:eastAsia="Times New Roman" w:hAnsi="Times New Roman"/>
                <w:color w:val="000000"/>
                <w:sz w:val="24"/>
                <w:szCs w:val="24"/>
                <w:lang w:val="en-US" w:eastAsia="ru-RU"/>
              </w:rPr>
              <w:t>percent</w:t>
            </w:r>
            <w:r w:rsidRPr="00CD5D66">
              <w:rPr>
                <w:rFonts w:ascii="Times New Roman" w:eastAsia="Times New Roman" w:hAnsi="Times New Roman"/>
                <w:color w:val="000000"/>
                <w:sz w:val="24"/>
                <w:szCs w:val="24"/>
                <w:lang w:val="en-US" w:eastAsia="ru-RU"/>
              </w:rPr>
              <w:t xml:space="preserve"> </w:t>
            </w:r>
            <w:r w:rsidRPr="00045CCF">
              <w:rPr>
                <w:rFonts w:ascii="Times New Roman" w:eastAsia="Times New Roman" w:hAnsi="Times New Roman"/>
                <w:color w:val="000000"/>
                <w:sz w:val="24"/>
                <w:szCs w:val="24"/>
                <w:lang w:val="en-US" w:eastAsia="ru-RU"/>
              </w:rPr>
              <w:t>of</w:t>
            </w:r>
            <w:r w:rsidRPr="00CD5D66">
              <w:rPr>
                <w:rFonts w:ascii="Times New Roman" w:eastAsia="Times New Roman" w:hAnsi="Times New Roman"/>
                <w:color w:val="000000"/>
                <w:sz w:val="24"/>
                <w:szCs w:val="24"/>
                <w:lang w:val="en-US" w:eastAsia="ru-RU"/>
              </w:rPr>
              <w:t xml:space="preserve"> </w:t>
            </w:r>
            <w:r w:rsidRPr="00045CCF">
              <w:rPr>
                <w:rFonts w:ascii="Times New Roman" w:eastAsia="Times New Roman" w:hAnsi="Times New Roman"/>
                <w:color w:val="000000"/>
                <w:sz w:val="24"/>
                <w:szCs w:val="24"/>
                <w:lang w:val="en-US" w:eastAsia="ru-RU"/>
              </w:rPr>
              <w:t>total</w:t>
            </w:r>
            <w:r w:rsidRPr="00CD5D66">
              <w:rPr>
                <w:rFonts w:ascii="Times New Roman" w:eastAsia="Times New Roman" w:hAnsi="Times New Roman"/>
                <w:color w:val="000000"/>
                <w:sz w:val="24"/>
                <w:szCs w:val="24"/>
                <w:lang w:val="en-US" w:eastAsia="ru-RU"/>
              </w:rPr>
              <w:t xml:space="preserve"> </w:t>
            </w:r>
            <w:r w:rsidRPr="00045CCF">
              <w:rPr>
                <w:rFonts w:ascii="Times New Roman" w:eastAsia="Times New Roman" w:hAnsi="Times New Roman"/>
                <w:color w:val="000000"/>
                <w:sz w:val="24"/>
                <w:szCs w:val="24"/>
                <w:lang w:val="en-US" w:eastAsia="ru-RU"/>
              </w:rPr>
              <w:t>number</w:t>
            </w:r>
            <w:r w:rsidRPr="00CD5D66">
              <w:rPr>
                <w:rFonts w:ascii="Times New Roman" w:eastAsia="Times New Roman" w:hAnsi="Times New Roman"/>
                <w:color w:val="000000"/>
                <w:sz w:val="24"/>
                <w:szCs w:val="24"/>
                <w:lang w:val="en-US" w:eastAsia="ru-RU"/>
              </w:rPr>
              <w:t xml:space="preserve"> </w:t>
            </w:r>
            <w:r w:rsidRPr="00045CCF">
              <w:rPr>
                <w:rFonts w:ascii="Times New Roman" w:eastAsia="Times New Roman" w:hAnsi="Times New Roman"/>
                <w:color w:val="000000"/>
                <w:sz w:val="24"/>
                <w:szCs w:val="24"/>
                <w:lang w:val="en-US" w:eastAsia="ru-RU"/>
              </w:rPr>
              <w:t>of</w:t>
            </w:r>
            <w:r w:rsidRPr="00CD5D66">
              <w:rPr>
                <w:rFonts w:ascii="Times New Roman" w:eastAsia="Times New Roman" w:hAnsi="Times New Roman"/>
                <w:color w:val="000000"/>
                <w:sz w:val="24"/>
                <w:szCs w:val="24"/>
                <w:lang w:val="en-US" w:eastAsia="ru-RU"/>
              </w:rPr>
              <w:t xml:space="preserve"> </w:t>
            </w:r>
            <w:r w:rsidRPr="00045CCF">
              <w:rPr>
                <w:rFonts w:ascii="Times New Roman" w:eastAsia="Times New Roman" w:hAnsi="Times New Roman"/>
                <w:color w:val="000000"/>
                <w:sz w:val="24"/>
                <w:szCs w:val="24"/>
                <w:lang w:val="en-US" w:eastAsia="ru-RU"/>
              </w:rPr>
              <w:t>wild</w:t>
            </w:r>
            <w:r w:rsidRPr="00CD5D66">
              <w:rPr>
                <w:rFonts w:ascii="Times New Roman" w:eastAsia="Times New Roman" w:hAnsi="Times New Roman"/>
                <w:color w:val="000000"/>
                <w:sz w:val="24"/>
                <w:szCs w:val="24"/>
                <w:lang w:val="en-US" w:eastAsia="ru-RU"/>
              </w:rPr>
              <w:t xml:space="preserve"> </w:t>
            </w:r>
            <w:r>
              <w:rPr>
                <w:rFonts w:ascii="Times New Roman" w:eastAsia="Times New Roman" w:hAnsi="Times New Roman"/>
                <w:color w:val="000000"/>
                <w:sz w:val="24"/>
                <w:szCs w:val="24"/>
                <w:lang w:val="en-US" w:eastAsia="ru-RU"/>
              </w:rPr>
              <w:t>animal</w:t>
            </w:r>
            <w:r w:rsidRPr="00CD5D66">
              <w:rPr>
                <w:rFonts w:ascii="Times New Roman" w:eastAsia="Times New Roman" w:hAnsi="Times New Roman"/>
                <w:color w:val="000000"/>
                <w:sz w:val="24"/>
                <w:szCs w:val="24"/>
                <w:lang w:val="en-US" w:eastAsia="ru-RU"/>
              </w:rPr>
              <w:t xml:space="preserve"> </w:t>
            </w:r>
            <w:r w:rsidRPr="00045CCF">
              <w:rPr>
                <w:rFonts w:ascii="Times New Roman" w:eastAsia="Times New Roman" w:hAnsi="Times New Roman"/>
                <w:color w:val="000000"/>
                <w:sz w:val="24"/>
                <w:szCs w:val="24"/>
                <w:lang w:val="en-US" w:eastAsia="ru-RU"/>
              </w:rPr>
              <w:t>species</w:t>
            </w:r>
            <w:r w:rsidRPr="00CD5D66">
              <w:rPr>
                <w:rFonts w:ascii="Times New Roman" w:eastAsia="Times New Roman" w:hAnsi="Times New Roman"/>
                <w:color w:val="000000"/>
                <w:sz w:val="24"/>
                <w:szCs w:val="24"/>
                <w:lang w:val="en-US" w:eastAsia="ru-RU"/>
              </w:rPr>
              <w:t xml:space="preserve"> </w:t>
            </w:r>
            <w:r>
              <w:rPr>
                <w:rFonts w:ascii="Times New Roman" w:eastAsia="Times New Roman" w:hAnsi="Times New Roman"/>
                <w:color w:val="000000"/>
                <w:sz w:val="24"/>
                <w:szCs w:val="24"/>
                <w:lang w:val="en-US" w:eastAsia="ru-RU"/>
              </w:rPr>
              <w:t>is</w:t>
            </w:r>
            <w:r w:rsidRPr="00CD2C16">
              <w:rPr>
                <w:rFonts w:ascii="Times New Roman" w:eastAsia="Times New Roman" w:hAnsi="Times New Roman"/>
                <w:color w:val="000000"/>
                <w:sz w:val="24"/>
                <w:szCs w:val="24"/>
                <w:lang w:val="en-US" w:eastAsia="ru-RU"/>
              </w:rPr>
              <w:t xml:space="preserve"> given on the </w:t>
            </w:r>
            <w:proofErr w:type="spellStart"/>
            <w:r w:rsidRPr="00CD2C16">
              <w:rPr>
                <w:rFonts w:ascii="Times New Roman" w:eastAsia="Times New Roman" w:hAnsi="Times New Roman"/>
                <w:color w:val="000000"/>
                <w:sz w:val="24"/>
                <w:szCs w:val="24"/>
                <w:lang w:val="en-US" w:eastAsia="ru-RU"/>
              </w:rPr>
              <w:t>Belstat</w:t>
            </w:r>
            <w:proofErr w:type="spellEnd"/>
            <w:r w:rsidRPr="00CD2C16">
              <w:rPr>
                <w:rFonts w:ascii="Times New Roman" w:eastAsia="Times New Roman" w:hAnsi="Times New Roman"/>
                <w:color w:val="000000"/>
                <w:sz w:val="24"/>
                <w:szCs w:val="24"/>
                <w:lang w:val="en-US" w:eastAsia="ru-RU"/>
              </w:rPr>
              <w:t xml:space="preserve"> website within the framework of the Shared Environmental Information System (SEIS, </w:t>
            </w:r>
            <w:r>
              <w:rPr>
                <w:rFonts w:ascii="Times New Roman" w:eastAsia="Times New Roman" w:hAnsi="Times New Roman"/>
                <w:color w:val="000000"/>
                <w:sz w:val="24"/>
                <w:szCs w:val="24"/>
                <w:lang w:val="en-US" w:eastAsia="ru-RU"/>
              </w:rPr>
              <w:t>D4</w:t>
            </w:r>
            <w:r w:rsidRPr="00CD2C16">
              <w:rPr>
                <w:rFonts w:ascii="Times New Roman" w:eastAsia="Times New Roman" w:hAnsi="Times New Roman"/>
                <w:color w:val="000000"/>
                <w:sz w:val="24"/>
                <w:szCs w:val="24"/>
                <w:lang w:val="en-US" w:eastAsia="ru-RU"/>
              </w:rPr>
              <w:t xml:space="preserve"> indicator, since 1990):</w:t>
            </w:r>
          </w:p>
          <w:p w:rsidR="006E1D28" w:rsidRDefault="004A7502" w:rsidP="00CD2C16">
            <w:pPr>
              <w:autoSpaceDE w:val="0"/>
              <w:autoSpaceDN w:val="0"/>
              <w:adjustRightInd w:val="0"/>
              <w:ind w:firstLine="11"/>
              <w:jc w:val="both"/>
              <w:rPr>
                <w:rFonts w:ascii="Times New Roman" w:eastAsia="Times New Roman" w:hAnsi="Times New Roman"/>
                <w:color w:val="000000"/>
                <w:sz w:val="24"/>
                <w:szCs w:val="24"/>
                <w:lang w:val="en-US" w:eastAsia="ru-RU"/>
              </w:rPr>
            </w:pPr>
            <w:hyperlink r:id="rId9" w:history="1">
              <w:r w:rsidR="006E1D28" w:rsidRPr="00A73CDF">
                <w:rPr>
                  <w:rStyle w:val="a5"/>
                  <w:rFonts w:ascii="Times New Roman" w:eastAsia="Times New Roman" w:hAnsi="Times New Roman"/>
                  <w:sz w:val="24"/>
                  <w:szCs w:val="24"/>
                  <w:lang w:val="en-US" w:eastAsia="ru-RU"/>
                </w:rPr>
                <w:t>https://www.belstat.gov.by/en/ofitsialnaya-statistika/macroeconomy-and-environment/okruzhayuschaya-sreda/the-shared-environmental-information-system/d-biodiversity/d4-species-endangered-and-protected-species/</w:t>
              </w:r>
            </w:hyperlink>
          </w:p>
          <w:p w:rsidR="00EB6649" w:rsidRDefault="00981952" w:rsidP="00981952">
            <w:pPr>
              <w:autoSpaceDE w:val="0"/>
              <w:autoSpaceDN w:val="0"/>
              <w:adjustRightInd w:val="0"/>
              <w:spacing w:before="100"/>
              <w:ind w:left="0" w:firstLine="0"/>
              <w:jc w:val="both"/>
              <w:rPr>
                <w:rFonts w:ascii="Times New Roman" w:hAnsi="Times New Roman"/>
                <w:sz w:val="24"/>
                <w:szCs w:val="24"/>
                <w:lang w:val="en-US"/>
              </w:rPr>
            </w:pPr>
            <w:r>
              <w:rPr>
                <w:rFonts w:ascii="Times New Roman" w:hAnsi="Times New Roman"/>
                <w:sz w:val="24"/>
                <w:szCs w:val="24"/>
                <w:lang w:val="en-US"/>
              </w:rPr>
              <w:t>I</w:t>
            </w:r>
            <w:r w:rsidR="0090441B" w:rsidRPr="0090441B">
              <w:rPr>
                <w:rFonts w:ascii="Times New Roman" w:hAnsi="Times New Roman"/>
                <w:sz w:val="24"/>
                <w:szCs w:val="24"/>
                <w:lang w:val="en-US"/>
              </w:rPr>
              <w:t xml:space="preserve">ndicator </w:t>
            </w:r>
            <w:r w:rsidR="00CD2C16" w:rsidRPr="0090441B">
              <w:rPr>
                <w:rFonts w:ascii="Times New Roman" w:hAnsi="Times New Roman"/>
                <w:sz w:val="24"/>
                <w:szCs w:val="24"/>
                <w:lang w:val="en-US"/>
              </w:rPr>
              <w:t>15.5.1.1</w:t>
            </w:r>
            <w:r w:rsidR="00CF797B">
              <w:rPr>
                <w:rFonts w:ascii="Times New Roman" w:hAnsi="Times New Roman"/>
                <w:sz w:val="24"/>
                <w:szCs w:val="24"/>
                <w:lang w:val="en-US"/>
              </w:rPr>
              <w:t xml:space="preserve"> </w:t>
            </w:r>
            <w:r w:rsidR="0090441B" w:rsidRPr="0090441B">
              <w:rPr>
                <w:rFonts w:ascii="Times New Roman" w:hAnsi="Times New Roman"/>
                <w:sz w:val="24"/>
                <w:szCs w:val="24"/>
                <w:lang w:val="en-US"/>
              </w:rPr>
              <w:t>of the national list of SD</w:t>
            </w:r>
            <w:r w:rsidR="0090441B">
              <w:rPr>
                <w:rFonts w:ascii="Times New Roman" w:hAnsi="Times New Roman"/>
                <w:sz w:val="24"/>
                <w:szCs w:val="24"/>
                <w:lang w:val="en-US"/>
              </w:rPr>
              <w:t>G indicators</w:t>
            </w:r>
            <w:r w:rsidR="00EB6649" w:rsidRPr="0090441B">
              <w:rPr>
                <w:rFonts w:ascii="Times New Roman" w:hAnsi="Times New Roman"/>
                <w:sz w:val="24"/>
                <w:szCs w:val="24"/>
                <w:lang w:val="en-US"/>
              </w:rPr>
              <w:t>:</w:t>
            </w:r>
          </w:p>
          <w:p w:rsidR="009B247A" w:rsidRPr="009B247A" w:rsidRDefault="004A7502" w:rsidP="009B247A">
            <w:pPr>
              <w:autoSpaceDE w:val="0"/>
              <w:autoSpaceDN w:val="0"/>
              <w:adjustRightInd w:val="0"/>
              <w:ind w:firstLine="11"/>
              <w:jc w:val="both"/>
              <w:rPr>
                <w:rStyle w:val="a5"/>
                <w:rFonts w:ascii="Times New Roman" w:eastAsia="Times New Roman" w:hAnsi="Times New Roman"/>
                <w:sz w:val="24"/>
                <w:szCs w:val="24"/>
                <w:lang w:val="en-US" w:eastAsia="ru-RU"/>
              </w:rPr>
            </w:pPr>
            <w:hyperlink r:id="rId10" w:history="1">
              <w:r w:rsidR="009B247A" w:rsidRPr="009B247A">
                <w:rPr>
                  <w:rStyle w:val="a5"/>
                  <w:rFonts w:ascii="Times New Roman" w:eastAsia="Times New Roman" w:hAnsi="Times New Roman"/>
                  <w:sz w:val="24"/>
                  <w:szCs w:val="24"/>
                  <w:lang w:val="en-US" w:eastAsia="ru-RU"/>
                </w:rPr>
                <w:t>https://sdgplatform.belstat.gov.by/datasets/15.5.1.1</w:t>
              </w:r>
            </w:hyperlink>
          </w:p>
          <w:p w:rsidR="00CD2C16" w:rsidRDefault="00FD416B" w:rsidP="00CD2C16">
            <w:pPr>
              <w:ind w:firstLine="11"/>
              <w:jc w:val="both"/>
              <w:rPr>
                <w:rFonts w:ascii="Times New Roman" w:hAnsi="Times New Roman"/>
                <w:sz w:val="24"/>
                <w:szCs w:val="24"/>
                <w:lang w:val="en-US"/>
              </w:rPr>
            </w:pPr>
            <w:r w:rsidRPr="00FD416B">
              <w:rPr>
                <w:rFonts w:ascii="Times New Roman" w:hAnsi="Times New Roman"/>
                <w:sz w:val="24"/>
                <w:szCs w:val="24"/>
                <w:lang w:val="en-US"/>
              </w:rPr>
              <w:t xml:space="preserve">National Environmental Monitoring System </w:t>
            </w:r>
            <w:r w:rsidRPr="00852078">
              <w:rPr>
                <w:rFonts w:ascii="Times New Roman" w:hAnsi="Times New Roman"/>
                <w:sz w:val="24"/>
                <w:szCs w:val="24"/>
                <w:lang w:val="en-US"/>
              </w:rPr>
              <w:t>(</w:t>
            </w:r>
            <w:r>
              <w:rPr>
                <w:rFonts w:ascii="Times New Roman" w:hAnsi="Times New Roman"/>
                <w:sz w:val="24"/>
                <w:szCs w:val="24"/>
                <w:lang w:val="en-US"/>
              </w:rPr>
              <w:t>fauna</w:t>
            </w:r>
            <w:r w:rsidRPr="00852078">
              <w:rPr>
                <w:rFonts w:ascii="Times New Roman" w:hAnsi="Times New Roman"/>
                <w:sz w:val="24"/>
                <w:szCs w:val="24"/>
                <w:lang w:val="en-US"/>
              </w:rPr>
              <w:t xml:space="preserve"> monitoring</w:t>
            </w:r>
            <w:r w:rsidR="00CD2C16">
              <w:rPr>
                <w:rFonts w:ascii="Times New Roman" w:hAnsi="Times New Roman"/>
                <w:sz w:val="24"/>
                <w:szCs w:val="24"/>
                <w:lang w:val="en-US"/>
              </w:rPr>
              <w:t>):</w:t>
            </w:r>
          </w:p>
          <w:p w:rsidR="00EB6649" w:rsidRPr="00852078" w:rsidRDefault="004A7502" w:rsidP="00472168">
            <w:pPr>
              <w:ind w:left="0" w:firstLine="0"/>
              <w:jc w:val="both"/>
              <w:rPr>
                <w:rFonts w:ascii="Times New Roman" w:hAnsi="Times New Roman"/>
                <w:sz w:val="24"/>
                <w:szCs w:val="24"/>
                <w:lang w:val="en-US"/>
              </w:rPr>
            </w:pPr>
            <w:hyperlink r:id="rId11" w:history="1">
              <w:r w:rsidR="00E530F7" w:rsidRPr="00E530F7">
                <w:rPr>
                  <w:rStyle w:val="a5"/>
                  <w:rFonts w:ascii="Times New Roman" w:hAnsi="Times New Roman"/>
                  <w:sz w:val="24"/>
                  <w:szCs w:val="24"/>
                  <w:lang w:val="en-US"/>
                </w:rPr>
                <w:t>https://nsmos.by/environmental-monitoring/monitoring-zhivotnogo-mira</w:t>
              </w:r>
            </w:hyperlink>
          </w:p>
        </w:tc>
      </w:tr>
    </w:tbl>
    <w:p w:rsidR="00DA795C" w:rsidRDefault="00DA795C">
      <w:pPr>
        <w:spacing w:before="0" w:after="0"/>
        <w:ind w:left="0" w:firstLine="0"/>
        <w:rPr>
          <w:rFonts w:ascii="Times New Roman" w:hAnsi="Times New Roman"/>
          <w:sz w:val="24"/>
          <w:szCs w:val="24"/>
          <w:lang w:val="be-BY"/>
        </w:rPr>
      </w:pPr>
      <w:r>
        <w:rPr>
          <w:rFonts w:ascii="Times New Roman" w:hAnsi="Times New Roman"/>
          <w:sz w:val="24"/>
          <w:szCs w:val="24"/>
          <w:lang w:val="be-BY"/>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7620"/>
      </w:tblGrid>
      <w:tr w:rsidR="00EB6649" w:rsidRPr="004A7502" w:rsidTr="00AC282F">
        <w:tc>
          <w:tcPr>
            <w:tcW w:w="1951" w:type="dxa"/>
            <w:shd w:val="clear" w:color="auto" w:fill="auto"/>
          </w:tcPr>
          <w:p w:rsidR="00EB6649" w:rsidRPr="00EB6649" w:rsidRDefault="00EB6649" w:rsidP="00EB6649">
            <w:pPr>
              <w:ind w:right="-108" w:firstLine="11"/>
              <w:jc w:val="both"/>
              <w:rPr>
                <w:rFonts w:ascii="Times New Roman" w:hAnsi="Times New Roman"/>
                <w:sz w:val="24"/>
                <w:szCs w:val="24"/>
              </w:rPr>
            </w:pPr>
            <w:proofErr w:type="spellStart"/>
            <w:r w:rsidRPr="00EB6649">
              <w:rPr>
                <w:rFonts w:ascii="Times New Roman" w:hAnsi="Times New Roman"/>
                <w:sz w:val="24"/>
                <w:szCs w:val="24"/>
              </w:rPr>
              <w:lastRenderedPageBreak/>
              <w:t>Name</w:t>
            </w:r>
            <w:proofErr w:type="spellEnd"/>
            <w:r w:rsidRPr="00EB6649">
              <w:rPr>
                <w:rFonts w:ascii="Times New Roman" w:hAnsi="Times New Roman"/>
                <w:sz w:val="24"/>
                <w:szCs w:val="24"/>
              </w:rPr>
              <w:t xml:space="preserve"> </w:t>
            </w:r>
            <w:proofErr w:type="spellStart"/>
            <w:r w:rsidRPr="00EB6649">
              <w:rPr>
                <w:rFonts w:ascii="Times New Roman" w:hAnsi="Times New Roman"/>
                <w:sz w:val="24"/>
                <w:szCs w:val="24"/>
              </w:rPr>
              <w:t>of</w:t>
            </w:r>
            <w:proofErr w:type="spellEnd"/>
            <w:r w:rsidRPr="00EB6649">
              <w:rPr>
                <w:rFonts w:ascii="Times New Roman" w:hAnsi="Times New Roman"/>
                <w:sz w:val="24"/>
                <w:szCs w:val="24"/>
              </w:rPr>
              <w:t xml:space="preserve"> </w:t>
            </w:r>
            <w:proofErr w:type="spellStart"/>
            <w:r w:rsidRPr="00EB6649">
              <w:rPr>
                <w:rFonts w:ascii="Times New Roman" w:hAnsi="Times New Roman"/>
                <w:sz w:val="24"/>
                <w:szCs w:val="24"/>
              </w:rPr>
              <w:t>indicator</w:t>
            </w:r>
            <w:proofErr w:type="spellEnd"/>
          </w:p>
        </w:tc>
        <w:tc>
          <w:tcPr>
            <w:tcW w:w="7620" w:type="dxa"/>
            <w:shd w:val="clear" w:color="auto" w:fill="auto"/>
          </w:tcPr>
          <w:p w:rsidR="00EB6649" w:rsidRPr="00EB6649" w:rsidRDefault="00EB6649" w:rsidP="003A24C9">
            <w:pPr>
              <w:autoSpaceDE w:val="0"/>
              <w:autoSpaceDN w:val="0"/>
              <w:adjustRightInd w:val="0"/>
              <w:ind w:firstLine="11"/>
              <w:jc w:val="both"/>
              <w:rPr>
                <w:rFonts w:ascii="Times New Roman" w:eastAsia="Times New Roman" w:hAnsi="Times New Roman"/>
                <w:b/>
                <w:sz w:val="24"/>
                <w:szCs w:val="24"/>
                <w:lang w:val="en-US" w:eastAsia="ru-RU"/>
              </w:rPr>
            </w:pPr>
            <w:bookmarkStart w:id="2" w:name="Численность_дикорастущих_растений"/>
            <w:bookmarkEnd w:id="2"/>
            <w:r w:rsidRPr="00EB6649">
              <w:rPr>
                <w:rFonts w:ascii="Times New Roman" w:eastAsia="Times New Roman" w:hAnsi="Times New Roman"/>
                <w:b/>
                <w:sz w:val="24"/>
                <w:szCs w:val="24"/>
                <w:lang w:val="en-US" w:eastAsia="ru-RU"/>
              </w:rPr>
              <w:t>Number of wild plant species</w:t>
            </w:r>
          </w:p>
        </w:tc>
      </w:tr>
      <w:tr w:rsidR="00EB6649" w:rsidRPr="004A7502" w:rsidTr="00AC282F">
        <w:tc>
          <w:tcPr>
            <w:tcW w:w="1951" w:type="dxa"/>
            <w:shd w:val="clear" w:color="auto" w:fill="auto"/>
          </w:tcPr>
          <w:p w:rsidR="00EB6649" w:rsidRPr="00EB6649" w:rsidRDefault="00EB6649" w:rsidP="00EB6649">
            <w:pPr>
              <w:ind w:right="-108" w:firstLine="11"/>
              <w:jc w:val="both"/>
              <w:rPr>
                <w:rFonts w:ascii="Times New Roman" w:hAnsi="Times New Roman"/>
                <w:sz w:val="24"/>
                <w:szCs w:val="24"/>
              </w:rPr>
            </w:pPr>
            <w:proofErr w:type="spellStart"/>
            <w:r w:rsidRPr="00EB6649">
              <w:rPr>
                <w:rFonts w:ascii="Times New Roman" w:hAnsi="Times New Roman"/>
                <w:sz w:val="24"/>
                <w:szCs w:val="24"/>
              </w:rPr>
              <w:t>Producer</w:t>
            </w:r>
            <w:proofErr w:type="spellEnd"/>
          </w:p>
        </w:tc>
        <w:tc>
          <w:tcPr>
            <w:tcW w:w="7620" w:type="dxa"/>
            <w:shd w:val="clear" w:color="auto" w:fill="auto"/>
          </w:tcPr>
          <w:p w:rsidR="00EB6649" w:rsidRPr="00CD2C16" w:rsidRDefault="00EB6649" w:rsidP="00CD2C16">
            <w:pPr>
              <w:ind w:firstLine="11"/>
              <w:jc w:val="both"/>
              <w:rPr>
                <w:rFonts w:ascii="Times New Roman" w:hAnsi="Times New Roman"/>
                <w:sz w:val="24"/>
                <w:szCs w:val="24"/>
                <w:lang w:val="en-US"/>
              </w:rPr>
            </w:pPr>
            <w:r w:rsidRPr="00EB6649">
              <w:rPr>
                <w:rFonts w:ascii="Times New Roman" w:hAnsi="Times New Roman"/>
                <w:sz w:val="24"/>
                <w:szCs w:val="24"/>
                <w:lang w:val="en-US"/>
              </w:rPr>
              <w:t>National</w:t>
            </w:r>
            <w:r w:rsidRPr="00CD2C16">
              <w:rPr>
                <w:rFonts w:ascii="Times New Roman" w:hAnsi="Times New Roman"/>
                <w:sz w:val="24"/>
                <w:szCs w:val="24"/>
                <w:lang w:val="en-US"/>
              </w:rPr>
              <w:t xml:space="preserve"> </w:t>
            </w:r>
            <w:r w:rsidRPr="00EB6649">
              <w:rPr>
                <w:rFonts w:ascii="Times New Roman" w:hAnsi="Times New Roman"/>
                <w:sz w:val="24"/>
                <w:szCs w:val="24"/>
                <w:lang w:val="en-US"/>
              </w:rPr>
              <w:t>Academy</w:t>
            </w:r>
            <w:r w:rsidRPr="00CD2C16">
              <w:rPr>
                <w:rFonts w:ascii="Times New Roman" w:hAnsi="Times New Roman"/>
                <w:sz w:val="24"/>
                <w:szCs w:val="24"/>
                <w:lang w:val="en-US"/>
              </w:rPr>
              <w:t xml:space="preserve"> </w:t>
            </w:r>
            <w:r w:rsidRPr="00EB6649">
              <w:rPr>
                <w:rFonts w:ascii="Times New Roman" w:hAnsi="Times New Roman"/>
                <w:sz w:val="24"/>
                <w:szCs w:val="24"/>
                <w:lang w:val="en-US"/>
              </w:rPr>
              <w:t>of</w:t>
            </w:r>
            <w:r w:rsidRPr="00CD2C16">
              <w:rPr>
                <w:rFonts w:ascii="Times New Roman" w:hAnsi="Times New Roman"/>
                <w:sz w:val="24"/>
                <w:szCs w:val="24"/>
                <w:lang w:val="en-US"/>
              </w:rPr>
              <w:t xml:space="preserve"> </w:t>
            </w:r>
            <w:r w:rsidRPr="00EB6649">
              <w:rPr>
                <w:rFonts w:ascii="Times New Roman" w:hAnsi="Times New Roman"/>
                <w:sz w:val="24"/>
                <w:szCs w:val="24"/>
                <w:lang w:val="en-US"/>
              </w:rPr>
              <w:t>Sciences</w:t>
            </w:r>
            <w:r w:rsidRPr="00CD2C16">
              <w:rPr>
                <w:rFonts w:ascii="Times New Roman" w:hAnsi="Times New Roman"/>
                <w:sz w:val="24"/>
                <w:szCs w:val="24"/>
                <w:lang w:val="en-US"/>
              </w:rPr>
              <w:t xml:space="preserve"> </w:t>
            </w:r>
            <w:r w:rsidRPr="00EB6649">
              <w:rPr>
                <w:rFonts w:ascii="Times New Roman" w:hAnsi="Times New Roman"/>
                <w:sz w:val="24"/>
                <w:szCs w:val="24"/>
                <w:lang w:val="en-US"/>
              </w:rPr>
              <w:t>of</w:t>
            </w:r>
            <w:r w:rsidRPr="00CD2C16">
              <w:rPr>
                <w:rFonts w:ascii="Times New Roman" w:hAnsi="Times New Roman"/>
                <w:sz w:val="24"/>
                <w:szCs w:val="24"/>
                <w:lang w:val="en-US"/>
              </w:rPr>
              <w:t xml:space="preserve"> </w:t>
            </w:r>
            <w:r w:rsidRPr="00EB6649">
              <w:rPr>
                <w:rFonts w:ascii="Times New Roman" w:hAnsi="Times New Roman"/>
                <w:sz w:val="24"/>
                <w:szCs w:val="24"/>
                <w:lang w:val="en-US"/>
              </w:rPr>
              <w:t>Belaru</w:t>
            </w:r>
            <w:r>
              <w:rPr>
                <w:rFonts w:ascii="Times New Roman" w:hAnsi="Times New Roman"/>
                <w:sz w:val="24"/>
                <w:szCs w:val="24"/>
                <w:lang w:val="en-US"/>
              </w:rPr>
              <w:t>s</w:t>
            </w:r>
            <w:r w:rsidRPr="00CD2C16">
              <w:rPr>
                <w:rFonts w:ascii="Times New Roman" w:hAnsi="Times New Roman"/>
                <w:sz w:val="24"/>
                <w:szCs w:val="24"/>
                <w:lang w:val="en-US"/>
              </w:rPr>
              <w:t xml:space="preserve"> (</w:t>
            </w:r>
            <w:r w:rsidR="00CD2C16">
              <w:rPr>
                <w:rFonts w:ascii="Times New Roman" w:hAnsi="Times New Roman"/>
                <w:sz w:val="24"/>
                <w:szCs w:val="24"/>
                <w:lang w:val="en-US"/>
              </w:rPr>
              <w:t xml:space="preserve">V.F. </w:t>
            </w:r>
            <w:proofErr w:type="spellStart"/>
            <w:r w:rsidR="00CD2C16">
              <w:rPr>
                <w:rFonts w:ascii="Times New Roman" w:hAnsi="Times New Roman"/>
                <w:sz w:val="24"/>
                <w:szCs w:val="24"/>
                <w:lang w:val="en-US"/>
              </w:rPr>
              <w:t>Kuprevich</w:t>
            </w:r>
            <w:proofErr w:type="spellEnd"/>
            <w:r w:rsidR="00CD2C16">
              <w:rPr>
                <w:rFonts w:ascii="Times New Roman" w:hAnsi="Times New Roman"/>
                <w:sz w:val="24"/>
                <w:szCs w:val="24"/>
                <w:lang w:val="en-US"/>
              </w:rPr>
              <w:t xml:space="preserve"> Institute of Experimental Botany)</w:t>
            </w:r>
          </w:p>
        </w:tc>
      </w:tr>
      <w:tr w:rsidR="00EB6649" w:rsidRPr="004A7502" w:rsidTr="00AC282F">
        <w:tc>
          <w:tcPr>
            <w:tcW w:w="1951" w:type="dxa"/>
            <w:shd w:val="clear" w:color="auto" w:fill="auto"/>
          </w:tcPr>
          <w:p w:rsidR="00EB6649" w:rsidRPr="00EB6649" w:rsidRDefault="00EB6649" w:rsidP="00EB6649">
            <w:pPr>
              <w:ind w:right="-108" w:firstLine="11"/>
              <w:jc w:val="both"/>
              <w:rPr>
                <w:rFonts w:ascii="Times New Roman" w:hAnsi="Times New Roman"/>
                <w:sz w:val="24"/>
                <w:szCs w:val="24"/>
              </w:rPr>
            </w:pPr>
            <w:proofErr w:type="spellStart"/>
            <w:r w:rsidRPr="00EB6649">
              <w:rPr>
                <w:rFonts w:ascii="Times New Roman" w:hAnsi="Times New Roman"/>
                <w:sz w:val="24"/>
                <w:szCs w:val="24"/>
              </w:rPr>
              <w:t>Data</w:t>
            </w:r>
            <w:proofErr w:type="spellEnd"/>
            <w:r w:rsidRPr="00EB6649">
              <w:rPr>
                <w:rFonts w:ascii="Times New Roman" w:hAnsi="Times New Roman"/>
                <w:sz w:val="24"/>
                <w:szCs w:val="24"/>
              </w:rPr>
              <w:t xml:space="preserve"> </w:t>
            </w:r>
            <w:proofErr w:type="spellStart"/>
            <w:r w:rsidRPr="00EB6649">
              <w:rPr>
                <w:rFonts w:ascii="Times New Roman" w:hAnsi="Times New Roman"/>
                <w:sz w:val="24"/>
                <w:szCs w:val="24"/>
              </w:rPr>
              <w:t>sources</w:t>
            </w:r>
            <w:proofErr w:type="spellEnd"/>
          </w:p>
        </w:tc>
        <w:tc>
          <w:tcPr>
            <w:tcW w:w="7620" w:type="dxa"/>
            <w:shd w:val="clear" w:color="auto" w:fill="auto"/>
          </w:tcPr>
          <w:p w:rsidR="00EB6649" w:rsidRPr="00852078" w:rsidRDefault="00CD2C16" w:rsidP="00CD2C16">
            <w:pPr>
              <w:ind w:left="0" w:firstLine="0"/>
              <w:jc w:val="both"/>
              <w:rPr>
                <w:rFonts w:ascii="Times New Roman" w:hAnsi="Times New Roman"/>
                <w:sz w:val="24"/>
                <w:szCs w:val="24"/>
                <w:lang w:val="en-US"/>
              </w:rPr>
            </w:pPr>
            <w:r>
              <w:rPr>
                <w:rFonts w:ascii="Times New Roman" w:hAnsi="Times New Roman"/>
                <w:sz w:val="24"/>
                <w:szCs w:val="24"/>
                <w:lang w:val="en-US"/>
              </w:rPr>
              <w:t>A</w:t>
            </w:r>
            <w:r w:rsidR="00852078" w:rsidRPr="00852078">
              <w:rPr>
                <w:rFonts w:ascii="Times New Roman" w:hAnsi="Times New Roman"/>
                <w:sz w:val="24"/>
                <w:szCs w:val="24"/>
                <w:lang w:val="en-US"/>
              </w:rPr>
              <w:t>dministrative data o</w:t>
            </w:r>
            <w:r>
              <w:rPr>
                <w:rFonts w:ascii="Times New Roman" w:hAnsi="Times New Roman"/>
                <w:sz w:val="24"/>
                <w:szCs w:val="24"/>
                <w:lang w:val="en-US"/>
              </w:rPr>
              <w:t>n</w:t>
            </w:r>
            <w:r w:rsidR="00852078" w:rsidRPr="00852078">
              <w:rPr>
                <w:rFonts w:ascii="Times New Roman" w:hAnsi="Times New Roman"/>
                <w:sz w:val="24"/>
                <w:szCs w:val="24"/>
                <w:lang w:val="en-US"/>
              </w:rPr>
              <w:t xml:space="preserve"> the number of wild </w:t>
            </w:r>
            <w:r w:rsidR="00852078">
              <w:rPr>
                <w:rFonts w:ascii="Times New Roman" w:hAnsi="Times New Roman"/>
                <w:sz w:val="24"/>
                <w:szCs w:val="24"/>
                <w:lang w:val="en-US"/>
              </w:rPr>
              <w:t>plant</w:t>
            </w:r>
            <w:r w:rsidR="00852078" w:rsidRPr="00852078">
              <w:rPr>
                <w:rFonts w:ascii="Times New Roman" w:hAnsi="Times New Roman"/>
                <w:sz w:val="24"/>
                <w:szCs w:val="24"/>
                <w:lang w:val="en-US"/>
              </w:rPr>
              <w:t xml:space="preserve"> species</w:t>
            </w:r>
            <w:r w:rsidRPr="00852078">
              <w:rPr>
                <w:rFonts w:ascii="Times New Roman" w:hAnsi="Times New Roman"/>
                <w:sz w:val="24"/>
                <w:szCs w:val="24"/>
                <w:lang w:val="en-US"/>
              </w:rPr>
              <w:t xml:space="preserve"> of the National Academy of Sciences of Belarus</w:t>
            </w:r>
          </w:p>
        </w:tc>
      </w:tr>
      <w:tr w:rsidR="00EB6649" w:rsidRPr="004A7502" w:rsidTr="00AC282F">
        <w:tc>
          <w:tcPr>
            <w:tcW w:w="1951" w:type="dxa"/>
            <w:shd w:val="clear" w:color="auto" w:fill="auto"/>
          </w:tcPr>
          <w:p w:rsidR="00EB6649" w:rsidRPr="00EB6649" w:rsidRDefault="00EB6649" w:rsidP="00EB6649">
            <w:pPr>
              <w:ind w:right="-108" w:firstLine="11"/>
              <w:jc w:val="both"/>
              <w:rPr>
                <w:rFonts w:ascii="Times New Roman" w:hAnsi="Times New Roman"/>
                <w:sz w:val="24"/>
                <w:szCs w:val="24"/>
              </w:rPr>
            </w:pPr>
            <w:proofErr w:type="spellStart"/>
            <w:r w:rsidRPr="00EB6649">
              <w:rPr>
                <w:rFonts w:ascii="Times New Roman" w:hAnsi="Times New Roman"/>
                <w:sz w:val="24"/>
                <w:szCs w:val="24"/>
              </w:rPr>
              <w:t>Definition</w:t>
            </w:r>
            <w:proofErr w:type="spellEnd"/>
            <w:r w:rsidRPr="00EB6649">
              <w:rPr>
                <w:rFonts w:ascii="Times New Roman" w:hAnsi="Times New Roman"/>
                <w:sz w:val="24"/>
                <w:szCs w:val="24"/>
              </w:rPr>
              <w:t xml:space="preserve">/ </w:t>
            </w:r>
            <w:proofErr w:type="spellStart"/>
            <w:r w:rsidRPr="00EB6649">
              <w:rPr>
                <w:rFonts w:ascii="Times New Roman" w:hAnsi="Times New Roman"/>
                <w:sz w:val="24"/>
                <w:szCs w:val="24"/>
              </w:rPr>
              <w:t>calculation</w:t>
            </w:r>
            <w:proofErr w:type="spellEnd"/>
            <w:r w:rsidRPr="00EB6649">
              <w:rPr>
                <w:rFonts w:ascii="Times New Roman" w:hAnsi="Times New Roman"/>
                <w:sz w:val="24"/>
                <w:szCs w:val="24"/>
              </w:rPr>
              <w:t xml:space="preserve"> </w:t>
            </w:r>
            <w:proofErr w:type="spellStart"/>
            <w:r w:rsidRPr="00EB6649">
              <w:rPr>
                <w:rFonts w:ascii="Times New Roman" w:hAnsi="Times New Roman"/>
                <w:sz w:val="24"/>
                <w:szCs w:val="24"/>
              </w:rPr>
              <w:t>procedure</w:t>
            </w:r>
            <w:proofErr w:type="spellEnd"/>
          </w:p>
        </w:tc>
        <w:tc>
          <w:tcPr>
            <w:tcW w:w="7620" w:type="dxa"/>
            <w:shd w:val="clear" w:color="auto" w:fill="auto"/>
          </w:tcPr>
          <w:p w:rsidR="00EB6649" w:rsidRPr="00CD5D66" w:rsidRDefault="00CD2C16" w:rsidP="00CD5D66">
            <w:pPr>
              <w:autoSpaceDE w:val="0"/>
              <w:autoSpaceDN w:val="0"/>
              <w:adjustRightInd w:val="0"/>
              <w:ind w:firstLine="11"/>
              <w:jc w:val="both"/>
              <w:rPr>
                <w:rFonts w:ascii="Times New Roman" w:hAnsi="Times New Roman"/>
                <w:sz w:val="24"/>
                <w:szCs w:val="24"/>
                <w:lang w:val="en-US"/>
              </w:rPr>
            </w:pPr>
            <w:r w:rsidRPr="00CD2C16">
              <w:rPr>
                <w:rFonts w:ascii="Times New Roman" w:hAnsi="Times New Roman"/>
                <w:sz w:val="24"/>
                <w:szCs w:val="24"/>
                <w:lang w:val="en-US"/>
              </w:rPr>
              <w:t xml:space="preserve">Number of wild plant species </w:t>
            </w:r>
            <w:r>
              <w:rPr>
                <w:rFonts w:ascii="Times New Roman" w:hAnsi="Times New Roman"/>
                <w:sz w:val="24"/>
                <w:szCs w:val="24"/>
                <w:lang w:val="en-US"/>
              </w:rPr>
              <w:t xml:space="preserve">is </w:t>
            </w:r>
            <w:r w:rsidR="00CD5D66">
              <w:rPr>
                <w:rFonts w:ascii="Times New Roman" w:hAnsi="Times New Roman"/>
                <w:sz w:val="24"/>
                <w:szCs w:val="24"/>
                <w:lang w:val="en-US"/>
              </w:rPr>
              <w:t>determined</w:t>
            </w:r>
            <w:r w:rsidR="00CD5D66" w:rsidRPr="00CD5D66">
              <w:rPr>
                <w:rFonts w:ascii="Times New Roman" w:hAnsi="Times New Roman"/>
                <w:sz w:val="24"/>
                <w:szCs w:val="24"/>
                <w:lang w:val="en-US"/>
              </w:rPr>
              <w:t xml:space="preserve"> </w:t>
            </w:r>
            <w:r w:rsidR="00CD5D66" w:rsidRPr="000702B0">
              <w:rPr>
                <w:rFonts w:ascii="Times New Roman" w:hAnsi="Times New Roman"/>
                <w:sz w:val="24"/>
                <w:szCs w:val="24"/>
                <w:lang w:val="en-US" w:eastAsia="ru-RU"/>
              </w:rPr>
              <w:t>as</w:t>
            </w:r>
            <w:r w:rsidR="00CD5D66" w:rsidRPr="00CD5D66">
              <w:rPr>
                <w:rFonts w:ascii="Times New Roman" w:hAnsi="Times New Roman"/>
                <w:sz w:val="24"/>
                <w:szCs w:val="24"/>
                <w:lang w:val="en-US" w:eastAsia="ru-RU"/>
              </w:rPr>
              <w:t xml:space="preserve"> </w:t>
            </w:r>
            <w:r w:rsidR="00CD5D66" w:rsidRPr="000702B0">
              <w:rPr>
                <w:rFonts w:ascii="Times New Roman" w:hAnsi="Times New Roman"/>
                <w:sz w:val="24"/>
                <w:szCs w:val="24"/>
                <w:lang w:val="en-US" w:eastAsia="ru-RU"/>
              </w:rPr>
              <w:t>the</w:t>
            </w:r>
            <w:r w:rsidR="00CD5D66" w:rsidRPr="00CD5D66">
              <w:rPr>
                <w:rFonts w:ascii="Times New Roman" w:hAnsi="Times New Roman"/>
                <w:sz w:val="24"/>
                <w:szCs w:val="24"/>
                <w:lang w:val="en-US" w:eastAsia="ru-RU"/>
              </w:rPr>
              <w:t xml:space="preserve"> </w:t>
            </w:r>
            <w:r w:rsidR="00CD5D66">
              <w:rPr>
                <w:rFonts w:ascii="Times New Roman" w:hAnsi="Times New Roman"/>
                <w:sz w:val="24"/>
                <w:szCs w:val="24"/>
                <w:lang w:val="en-US" w:eastAsia="ru-RU"/>
              </w:rPr>
              <w:t>n</w:t>
            </w:r>
            <w:r w:rsidR="00CD5D66" w:rsidRPr="00CD5D66">
              <w:rPr>
                <w:rFonts w:ascii="Times New Roman" w:hAnsi="Times New Roman"/>
                <w:sz w:val="24"/>
                <w:szCs w:val="24"/>
                <w:lang w:val="en-US" w:eastAsia="ru-RU"/>
              </w:rPr>
              <w:t>umber of wild plant species in their natural habitat and capable of forming populations, plant communities</w:t>
            </w:r>
            <w:r>
              <w:rPr>
                <w:rFonts w:ascii="Times New Roman" w:hAnsi="Times New Roman"/>
                <w:sz w:val="24"/>
                <w:szCs w:val="24"/>
                <w:lang w:val="en-US" w:eastAsia="ru-RU"/>
              </w:rPr>
              <w:t>.</w:t>
            </w:r>
          </w:p>
        </w:tc>
      </w:tr>
      <w:tr w:rsidR="00EB6649" w:rsidRPr="00DA795C" w:rsidTr="00AC282F">
        <w:tc>
          <w:tcPr>
            <w:tcW w:w="1951" w:type="dxa"/>
            <w:shd w:val="clear" w:color="auto" w:fill="auto"/>
          </w:tcPr>
          <w:p w:rsidR="00EB6649" w:rsidRPr="00EB6649" w:rsidRDefault="00EB6649" w:rsidP="00EB6649">
            <w:pPr>
              <w:ind w:right="-108" w:firstLine="11"/>
              <w:jc w:val="both"/>
              <w:rPr>
                <w:rFonts w:ascii="Times New Roman" w:hAnsi="Times New Roman"/>
                <w:sz w:val="24"/>
                <w:szCs w:val="24"/>
              </w:rPr>
            </w:pPr>
            <w:proofErr w:type="spellStart"/>
            <w:r w:rsidRPr="00EB6649">
              <w:rPr>
                <w:rFonts w:ascii="Times New Roman" w:hAnsi="Times New Roman"/>
                <w:sz w:val="24"/>
                <w:szCs w:val="24"/>
              </w:rPr>
              <w:t>Units</w:t>
            </w:r>
            <w:proofErr w:type="spellEnd"/>
          </w:p>
        </w:tc>
        <w:tc>
          <w:tcPr>
            <w:tcW w:w="7620" w:type="dxa"/>
            <w:shd w:val="clear" w:color="auto" w:fill="auto"/>
          </w:tcPr>
          <w:p w:rsidR="00EB6649" w:rsidRPr="00DA795C" w:rsidRDefault="00CD2C16" w:rsidP="0053442F">
            <w:pPr>
              <w:ind w:firstLine="11"/>
              <w:jc w:val="both"/>
              <w:rPr>
                <w:rFonts w:ascii="Times New Roman" w:hAnsi="Times New Roman"/>
                <w:sz w:val="24"/>
                <w:szCs w:val="24"/>
              </w:rPr>
            </w:pPr>
            <w:r>
              <w:rPr>
                <w:rFonts w:ascii="Times New Roman" w:hAnsi="Times New Roman"/>
                <w:sz w:val="24"/>
                <w:szCs w:val="24"/>
                <w:lang w:val="en-US"/>
              </w:rPr>
              <w:t>S</w:t>
            </w:r>
            <w:r w:rsidR="0053442F" w:rsidRPr="0053442F">
              <w:rPr>
                <w:rFonts w:ascii="Times New Roman" w:hAnsi="Times New Roman"/>
                <w:sz w:val="24"/>
                <w:szCs w:val="24"/>
                <w:lang w:val="en-US"/>
              </w:rPr>
              <w:t>pecies</w:t>
            </w:r>
          </w:p>
        </w:tc>
      </w:tr>
      <w:tr w:rsidR="00EB6649" w:rsidRPr="00DA795C" w:rsidTr="00AC282F">
        <w:tc>
          <w:tcPr>
            <w:tcW w:w="1951" w:type="dxa"/>
            <w:shd w:val="clear" w:color="auto" w:fill="auto"/>
          </w:tcPr>
          <w:p w:rsidR="00EB6649" w:rsidRPr="00EB6649" w:rsidRDefault="00EB6649" w:rsidP="00EB6649">
            <w:pPr>
              <w:ind w:right="-108" w:firstLine="11"/>
              <w:jc w:val="both"/>
              <w:rPr>
                <w:rFonts w:ascii="Times New Roman" w:hAnsi="Times New Roman"/>
                <w:sz w:val="24"/>
                <w:szCs w:val="24"/>
              </w:rPr>
            </w:pPr>
            <w:proofErr w:type="spellStart"/>
            <w:r w:rsidRPr="00EB6649">
              <w:rPr>
                <w:rFonts w:ascii="Times New Roman" w:hAnsi="Times New Roman"/>
                <w:sz w:val="24"/>
                <w:szCs w:val="24"/>
              </w:rPr>
              <w:t>Disaggregation</w:t>
            </w:r>
            <w:proofErr w:type="spellEnd"/>
          </w:p>
        </w:tc>
        <w:tc>
          <w:tcPr>
            <w:tcW w:w="7620" w:type="dxa"/>
            <w:shd w:val="clear" w:color="auto" w:fill="auto"/>
          </w:tcPr>
          <w:p w:rsidR="00E31A40" w:rsidRPr="00E31A40" w:rsidRDefault="00CD2C16" w:rsidP="002B66EC">
            <w:pPr>
              <w:ind w:firstLine="11"/>
              <w:jc w:val="both"/>
              <w:rPr>
                <w:rFonts w:ascii="Times New Roman" w:hAnsi="Times New Roman"/>
                <w:sz w:val="24"/>
                <w:szCs w:val="24"/>
                <w:lang w:val="en-US"/>
              </w:rPr>
            </w:pPr>
            <w:r>
              <w:rPr>
                <w:rFonts w:ascii="Times New Roman" w:hAnsi="Times New Roman"/>
                <w:sz w:val="24"/>
                <w:szCs w:val="24"/>
                <w:lang w:val="en-US"/>
              </w:rPr>
              <w:t>R</w:t>
            </w:r>
            <w:r w:rsidR="00E31A40">
              <w:rPr>
                <w:rFonts w:ascii="Times New Roman" w:hAnsi="Times New Roman"/>
                <w:sz w:val="24"/>
                <w:szCs w:val="24"/>
                <w:lang w:val="en-US"/>
              </w:rPr>
              <w:t>epublic;</w:t>
            </w:r>
            <w:r w:rsidR="00E31A40" w:rsidRPr="00E31A40">
              <w:rPr>
                <w:rFonts w:ascii="Times New Roman" w:hAnsi="Times New Roman"/>
                <w:sz w:val="24"/>
                <w:szCs w:val="24"/>
                <w:lang w:val="en-US"/>
              </w:rPr>
              <w:t xml:space="preserve"> </w:t>
            </w:r>
            <w:r>
              <w:rPr>
                <w:rFonts w:ascii="Times New Roman" w:hAnsi="Times New Roman"/>
                <w:sz w:val="24"/>
                <w:szCs w:val="24"/>
                <w:lang w:val="en-US"/>
              </w:rPr>
              <w:t xml:space="preserve">by </w:t>
            </w:r>
            <w:r w:rsidR="00E31A40">
              <w:rPr>
                <w:rFonts w:ascii="Times New Roman" w:hAnsi="Times New Roman"/>
                <w:sz w:val="24"/>
                <w:szCs w:val="24"/>
                <w:lang w:val="en-US"/>
              </w:rPr>
              <w:t>taxonomic group:</w:t>
            </w:r>
          </w:p>
          <w:p w:rsidR="00E31A40" w:rsidRPr="00DA795C" w:rsidRDefault="00E31A40" w:rsidP="002B66EC">
            <w:pPr>
              <w:pStyle w:val="a4"/>
              <w:numPr>
                <w:ilvl w:val="0"/>
                <w:numId w:val="5"/>
              </w:numPr>
              <w:ind w:left="-11" w:firstLine="397"/>
              <w:contextualSpacing w:val="0"/>
              <w:jc w:val="both"/>
              <w:rPr>
                <w:rFonts w:ascii="Times New Roman" w:hAnsi="Times New Roman"/>
                <w:sz w:val="24"/>
                <w:szCs w:val="24"/>
              </w:rPr>
            </w:pPr>
            <w:r>
              <w:rPr>
                <w:rFonts w:ascii="Times New Roman" w:hAnsi="Times New Roman"/>
                <w:sz w:val="24"/>
                <w:szCs w:val="24"/>
                <w:lang w:val="en-US"/>
              </w:rPr>
              <w:t>vascular</w:t>
            </w:r>
            <w:r w:rsidRPr="00DA795C">
              <w:rPr>
                <w:rFonts w:ascii="Times New Roman" w:hAnsi="Times New Roman"/>
                <w:sz w:val="24"/>
                <w:szCs w:val="24"/>
              </w:rPr>
              <w:t>;</w:t>
            </w:r>
          </w:p>
          <w:p w:rsidR="00E31A40" w:rsidRPr="00DA795C" w:rsidRDefault="00E31A40" w:rsidP="002B66EC">
            <w:pPr>
              <w:pStyle w:val="a4"/>
              <w:numPr>
                <w:ilvl w:val="0"/>
                <w:numId w:val="5"/>
              </w:numPr>
              <w:ind w:left="-11" w:firstLine="397"/>
              <w:contextualSpacing w:val="0"/>
              <w:jc w:val="both"/>
              <w:rPr>
                <w:rFonts w:ascii="Times New Roman" w:hAnsi="Times New Roman"/>
                <w:sz w:val="24"/>
                <w:szCs w:val="24"/>
              </w:rPr>
            </w:pPr>
            <w:r>
              <w:rPr>
                <w:rFonts w:ascii="Times New Roman" w:hAnsi="Times New Roman"/>
                <w:sz w:val="24"/>
                <w:szCs w:val="24"/>
                <w:lang w:val="en-US"/>
              </w:rPr>
              <w:t>mosses</w:t>
            </w:r>
            <w:r w:rsidRPr="00DA795C">
              <w:rPr>
                <w:rFonts w:ascii="Times New Roman" w:hAnsi="Times New Roman"/>
                <w:sz w:val="24"/>
                <w:szCs w:val="24"/>
              </w:rPr>
              <w:t>;</w:t>
            </w:r>
          </w:p>
          <w:p w:rsidR="00E31A40" w:rsidRPr="00DA795C" w:rsidRDefault="00E31A40" w:rsidP="002B66EC">
            <w:pPr>
              <w:pStyle w:val="a4"/>
              <w:numPr>
                <w:ilvl w:val="0"/>
                <w:numId w:val="5"/>
              </w:numPr>
              <w:ind w:left="-11" w:firstLine="397"/>
              <w:contextualSpacing w:val="0"/>
              <w:jc w:val="both"/>
              <w:rPr>
                <w:rFonts w:ascii="Times New Roman" w:hAnsi="Times New Roman"/>
                <w:sz w:val="24"/>
                <w:szCs w:val="24"/>
              </w:rPr>
            </w:pPr>
            <w:r>
              <w:rPr>
                <w:rFonts w:ascii="Times New Roman" w:hAnsi="Times New Roman"/>
                <w:sz w:val="24"/>
                <w:szCs w:val="24"/>
                <w:lang w:val="en-US"/>
              </w:rPr>
              <w:t>lichens</w:t>
            </w:r>
            <w:r w:rsidRPr="00DA795C">
              <w:rPr>
                <w:rFonts w:ascii="Times New Roman" w:hAnsi="Times New Roman"/>
                <w:sz w:val="24"/>
                <w:szCs w:val="24"/>
              </w:rPr>
              <w:t>;</w:t>
            </w:r>
          </w:p>
          <w:p w:rsidR="00E31A40" w:rsidRPr="00DA795C" w:rsidRDefault="00E31A40" w:rsidP="002B66EC">
            <w:pPr>
              <w:pStyle w:val="a4"/>
              <w:numPr>
                <w:ilvl w:val="0"/>
                <w:numId w:val="5"/>
              </w:numPr>
              <w:ind w:left="-11" w:firstLine="397"/>
              <w:contextualSpacing w:val="0"/>
              <w:jc w:val="both"/>
              <w:rPr>
                <w:rFonts w:ascii="Times New Roman" w:hAnsi="Times New Roman"/>
                <w:sz w:val="24"/>
                <w:szCs w:val="24"/>
              </w:rPr>
            </w:pPr>
            <w:r>
              <w:rPr>
                <w:rFonts w:ascii="Times New Roman" w:hAnsi="Times New Roman"/>
                <w:sz w:val="24"/>
                <w:szCs w:val="24"/>
                <w:lang w:val="en-US"/>
              </w:rPr>
              <w:t>algae</w:t>
            </w:r>
            <w:r w:rsidRPr="00DA795C">
              <w:rPr>
                <w:rFonts w:ascii="Times New Roman" w:hAnsi="Times New Roman"/>
                <w:sz w:val="24"/>
                <w:szCs w:val="24"/>
              </w:rPr>
              <w:t>;</w:t>
            </w:r>
          </w:p>
          <w:p w:rsidR="00EB6649" w:rsidRPr="00DA795C" w:rsidRDefault="00E31A40" w:rsidP="002B66EC">
            <w:pPr>
              <w:pStyle w:val="a4"/>
              <w:numPr>
                <w:ilvl w:val="0"/>
                <w:numId w:val="5"/>
              </w:numPr>
              <w:ind w:left="-11" w:firstLine="397"/>
              <w:contextualSpacing w:val="0"/>
              <w:jc w:val="both"/>
              <w:rPr>
                <w:rFonts w:ascii="Times New Roman" w:hAnsi="Times New Roman"/>
                <w:sz w:val="24"/>
                <w:szCs w:val="24"/>
              </w:rPr>
            </w:pPr>
            <w:proofErr w:type="spellStart"/>
            <w:r w:rsidRPr="00E31A40">
              <w:rPr>
                <w:rFonts w:ascii="Times New Roman" w:hAnsi="Times New Roman"/>
                <w:sz w:val="24"/>
                <w:szCs w:val="24"/>
              </w:rPr>
              <w:t>fungi</w:t>
            </w:r>
            <w:proofErr w:type="spellEnd"/>
          </w:p>
        </w:tc>
      </w:tr>
      <w:tr w:rsidR="00EB6649" w:rsidRPr="004A7502" w:rsidTr="00AC282F">
        <w:tc>
          <w:tcPr>
            <w:tcW w:w="1951" w:type="dxa"/>
            <w:shd w:val="clear" w:color="auto" w:fill="auto"/>
          </w:tcPr>
          <w:p w:rsidR="00EB6649" w:rsidRPr="00EB6649" w:rsidRDefault="00EB6649" w:rsidP="00EB6649">
            <w:pPr>
              <w:ind w:right="-108" w:firstLine="11"/>
              <w:jc w:val="both"/>
              <w:rPr>
                <w:rFonts w:ascii="Times New Roman" w:hAnsi="Times New Roman"/>
                <w:sz w:val="24"/>
                <w:szCs w:val="24"/>
              </w:rPr>
            </w:pPr>
            <w:proofErr w:type="spellStart"/>
            <w:r w:rsidRPr="00EB6649">
              <w:rPr>
                <w:rFonts w:ascii="Times New Roman" w:hAnsi="Times New Roman"/>
                <w:sz w:val="24"/>
                <w:szCs w:val="24"/>
              </w:rPr>
              <w:t>Supplementary</w:t>
            </w:r>
            <w:proofErr w:type="spellEnd"/>
            <w:r w:rsidRPr="00EB6649">
              <w:rPr>
                <w:rFonts w:ascii="Times New Roman" w:hAnsi="Times New Roman"/>
                <w:sz w:val="24"/>
                <w:szCs w:val="24"/>
              </w:rPr>
              <w:t xml:space="preserve"> </w:t>
            </w:r>
            <w:proofErr w:type="spellStart"/>
            <w:r w:rsidRPr="00EB6649">
              <w:rPr>
                <w:rFonts w:ascii="Times New Roman" w:hAnsi="Times New Roman"/>
                <w:sz w:val="24"/>
                <w:szCs w:val="24"/>
              </w:rPr>
              <w:t>information</w:t>
            </w:r>
            <w:proofErr w:type="spellEnd"/>
          </w:p>
        </w:tc>
        <w:tc>
          <w:tcPr>
            <w:tcW w:w="7620" w:type="dxa"/>
            <w:shd w:val="clear" w:color="auto" w:fill="auto"/>
          </w:tcPr>
          <w:p w:rsidR="00CD2C16" w:rsidRDefault="00CD2C16" w:rsidP="00CD2C16">
            <w:pPr>
              <w:autoSpaceDE w:val="0"/>
              <w:autoSpaceDN w:val="0"/>
              <w:adjustRightInd w:val="0"/>
              <w:ind w:firstLine="11"/>
              <w:jc w:val="both"/>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N</w:t>
            </w:r>
            <w:r w:rsidR="00FD416B">
              <w:rPr>
                <w:rFonts w:ascii="Times New Roman" w:eastAsia="Times New Roman" w:hAnsi="Times New Roman"/>
                <w:color w:val="000000"/>
                <w:sz w:val="24"/>
                <w:szCs w:val="24"/>
                <w:lang w:val="en-US" w:eastAsia="ru-RU"/>
              </w:rPr>
              <w:t>umber of wild</w:t>
            </w:r>
            <w:r w:rsidRPr="00CD5D66">
              <w:rPr>
                <w:rFonts w:ascii="Times New Roman" w:eastAsia="Times New Roman" w:hAnsi="Times New Roman"/>
                <w:color w:val="000000"/>
                <w:sz w:val="24"/>
                <w:szCs w:val="24"/>
                <w:lang w:val="en-US" w:eastAsia="ru-RU"/>
              </w:rPr>
              <w:t xml:space="preserve"> plant species</w:t>
            </w:r>
            <w:r>
              <w:rPr>
                <w:rFonts w:ascii="Times New Roman" w:eastAsia="Times New Roman" w:hAnsi="Times New Roman"/>
                <w:color w:val="000000"/>
                <w:sz w:val="24"/>
                <w:szCs w:val="24"/>
                <w:lang w:val="en-US" w:eastAsia="ru-RU"/>
              </w:rPr>
              <w:t xml:space="preserve"> is</w:t>
            </w:r>
            <w:r w:rsidRPr="00CD2C16">
              <w:rPr>
                <w:rFonts w:ascii="Times New Roman" w:eastAsia="Times New Roman" w:hAnsi="Times New Roman"/>
                <w:color w:val="000000"/>
                <w:sz w:val="24"/>
                <w:szCs w:val="24"/>
                <w:lang w:val="en-US" w:eastAsia="ru-RU"/>
              </w:rPr>
              <w:t xml:space="preserve"> given on the </w:t>
            </w:r>
            <w:proofErr w:type="spellStart"/>
            <w:r w:rsidRPr="00CD2C16">
              <w:rPr>
                <w:rFonts w:ascii="Times New Roman" w:eastAsia="Times New Roman" w:hAnsi="Times New Roman"/>
                <w:color w:val="000000"/>
                <w:sz w:val="24"/>
                <w:szCs w:val="24"/>
                <w:lang w:val="en-US" w:eastAsia="ru-RU"/>
              </w:rPr>
              <w:t>Belstat</w:t>
            </w:r>
            <w:proofErr w:type="spellEnd"/>
            <w:r w:rsidRPr="00CD2C16">
              <w:rPr>
                <w:rFonts w:ascii="Times New Roman" w:eastAsia="Times New Roman" w:hAnsi="Times New Roman"/>
                <w:color w:val="000000"/>
                <w:sz w:val="24"/>
                <w:szCs w:val="24"/>
                <w:lang w:val="en-US" w:eastAsia="ru-RU"/>
              </w:rPr>
              <w:t xml:space="preserve"> website within the framework of the Shared Environmental Information System (SEIS, </w:t>
            </w:r>
            <w:r>
              <w:rPr>
                <w:rFonts w:ascii="Times New Roman" w:eastAsia="Times New Roman" w:hAnsi="Times New Roman"/>
                <w:color w:val="000000"/>
                <w:sz w:val="24"/>
                <w:szCs w:val="24"/>
                <w:lang w:val="en-US" w:eastAsia="ru-RU"/>
              </w:rPr>
              <w:t>D4</w:t>
            </w:r>
            <w:r w:rsidRPr="00CD2C16">
              <w:rPr>
                <w:rFonts w:ascii="Times New Roman" w:eastAsia="Times New Roman" w:hAnsi="Times New Roman"/>
                <w:color w:val="000000"/>
                <w:sz w:val="24"/>
                <w:szCs w:val="24"/>
                <w:lang w:val="en-US" w:eastAsia="ru-RU"/>
              </w:rPr>
              <w:t xml:space="preserve"> indicator, since 1990):</w:t>
            </w:r>
          </w:p>
          <w:p w:rsidR="006E1D28" w:rsidRPr="006E1D28" w:rsidRDefault="004A7502" w:rsidP="006E1D28">
            <w:pPr>
              <w:autoSpaceDE w:val="0"/>
              <w:autoSpaceDN w:val="0"/>
              <w:adjustRightInd w:val="0"/>
              <w:ind w:firstLine="11"/>
              <w:jc w:val="both"/>
              <w:rPr>
                <w:rStyle w:val="a5"/>
                <w:rFonts w:ascii="Times New Roman" w:eastAsia="Times New Roman" w:hAnsi="Times New Roman"/>
                <w:color w:val="000000"/>
                <w:sz w:val="24"/>
                <w:szCs w:val="24"/>
                <w:u w:val="none"/>
                <w:lang w:val="en-US" w:eastAsia="ru-RU"/>
              </w:rPr>
            </w:pPr>
            <w:hyperlink r:id="rId12" w:history="1">
              <w:r w:rsidR="006E1D28" w:rsidRPr="00A73CDF">
                <w:rPr>
                  <w:rStyle w:val="a5"/>
                  <w:rFonts w:ascii="Times New Roman" w:eastAsia="Times New Roman" w:hAnsi="Times New Roman"/>
                  <w:sz w:val="24"/>
                  <w:szCs w:val="24"/>
                  <w:lang w:val="en-US" w:eastAsia="ru-RU"/>
                </w:rPr>
                <w:t>https://www.belstat.gov.by/en/ofitsialnaya-statistika/macroeconomy-and-environment/okruzhayuschaya-sreda/the-shared-environmental-information-system/d-biodiversity/d4-species-endangered-and-protected-species/</w:t>
              </w:r>
            </w:hyperlink>
          </w:p>
          <w:p w:rsidR="00EB6649" w:rsidRPr="00CD5D66" w:rsidRDefault="00FD416B" w:rsidP="00CD5D66">
            <w:pPr>
              <w:autoSpaceDE w:val="0"/>
              <w:autoSpaceDN w:val="0"/>
              <w:adjustRightInd w:val="0"/>
              <w:spacing w:before="100"/>
              <w:ind w:firstLine="11"/>
              <w:jc w:val="both"/>
              <w:rPr>
                <w:rFonts w:ascii="Times New Roman" w:hAnsi="Times New Roman"/>
                <w:sz w:val="24"/>
                <w:szCs w:val="24"/>
                <w:lang w:val="en-US"/>
              </w:rPr>
            </w:pPr>
            <w:r>
              <w:rPr>
                <w:rFonts w:ascii="Times New Roman" w:hAnsi="Times New Roman"/>
                <w:sz w:val="24"/>
                <w:szCs w:val="24"/>
                <w:lang w:val="en-US"/>
              </w:rPr>
              <w:t>Flora m</w:t>
            </w:r>
            <w:r w:rsidR="00CD5D66" w:rsidRPr="005F4BFB">
              <w:rPr>
                <w:rFonts w:ascii="Times New Roman" w:hAnsi="Times New Roman"/>
                <w:sz w:val="24"/>
                <w:szCs w:val="24"/>
                <w:lang w:val="en-US"/>
              </w:rPr>
              <w:t>onitoring</w:t>
            </w:r>
            <w:r w:rsidR="00CD5D66" w:rsidRPr="00CD5D66">
              <w:rPr>
                <w:rFonts w:ascii="Times New Roman" w:hAnsi="Times New Roman"/>
                <w:sz w:val="24"/>
                <w:szCs w:val="24"/>
                <w:lang w:val="en-US"/>
              </w:rPr>
              <w:t xml:space="preserve"> </w:t>
            </w:r>
            <w:r w:rsidRPr="00FD416B">
              <w:rPr>
                <w:rFonts w:ascii="Times New Roman" w:hAnsi="Times New Roman"/>
                <w:sz w:val="24"/>
                <w:szCs w:val="24"/>
                <w:lang w:val="en-US"/>
              </w:rPr>
              <w:t>is a system of observations over flora objects and their habitats as well as assessment and forecast of development and changes</w:t>
            </w:r>
            <w:r>
              <w:rPr>
                <w:rFonts w:ascii="Times New Roman" w:hAnsi="Times New Roman"/>
                <w:sz w:val="24"/>
                <w:szCs w:val="24"/>
                <w:lang w:val="en-US"/>
              </w:rPr>
              <w:t>,</w:t>
            </w:r>
            <w:r w:rsidRPr="00CD5D66">
              <w:rPr>
                <w:rFonts w:ascii="Times New Roman" w:hAnsi="Times New Roman"/>
                <w:sz w:val="24"/>
                <w:szCs w:val="24"/>
                <w:lang w:val="en-US"/>
              </w:rPr>
              <w:t xml:space="preserve"> </w:t>
            </w:r>
            <w:r w:rsidR="00CD5D66" w:rsidRPr="00CD5D66">
              <w:rPr>
                <w:rFonts w:ascii="Times New Roman" w:hAnsi="Times New Roman"/>
                <w:sz w:val="24"/>
                <w:szCs w:val="24"/>
                <w:lang w:val="en-US"/>
              </w:rPr>
              <w:t>in order to preserve biological diversity, ensure a stable state and rational use of flora resources</w:t>
            </w:r>
            <w:r w:rsidR="00CD2C16">
              <w:rPr>
                <w:rFonts w:ascii="Times New Roman" w:hAnsi="Times New Roman"/>
                <w:sz w:val="24"/>
                <w:szCs w:val="24"/>
                <w:lang w:val="en-US"/>
              </w:rPr>
              <w:t>.</w:t>
            </w:r>
          </w:p>
          <w:p w:rsidR="0053442F" w:rsidRPr="005F4BFB" w:rsidRDefault="00FD416B" w:rsidP="0053442F">
            <w:pPr>
              <w:ind w:left="0" w:firstLine="0"/>
              <w:jc w:val="both"/>
              <w:rPr>
                <w:rFonts w:ascii="Times New Roman" w:hAnsi="Times New Roman"/>
                <w:sz w:val="24"/>
                <w:szCs w:val="24"/>
                <w:lang w:val="en-US"/>
              </w:rPr>
            </w:pPr>
            <w:r w:rsidRPr="00FD416B">
              <w:rPr>
                <w:rFonts w:ascii="Times New Roman" w:hAnsi="Times New Roman"/>
                <w:sz w:val="24"/>
                <w:szCs w:val="24"/>
                <w:lang w:val="en-US"/>
              </w:rPr>
              <w:t xml:space="preserve">National Environmental Monitoring System </w:t>
            </w:r>
            <w:r w:rsidR="0053442F" w:rsidRPr="005F4BFB">
              <w:rPr>
                <w:rFonts w:ascii="Times New Roman" w:hAnsi="Times New Roman"/>
                <w:sz w:val="24"/>
                <w:szCs w:val="24"/>
                <w:lang w:val="en-US"/>
              </w:rPr>
              <w:t>(</w:t>
            </w:r>
            <w:r>
              <w:rPr>
                <w:rFonts w:ascii="Times New Roman" w:hAnsi="Times New Roman"/>
                <w:sz w:val="24"/>
                <w:szCs w:val="24"/>
                <w:lang w:val="en-US"/>
              </w:rPr>
              <w:t xml:space="preserve">flora </w:t>
            </w:r>
            <w:r w:rsidR="0053442F" w:rsidRPr="005F4BFB">
              <w:rPr>
                <w:rFonts w:ascii="Times New Roman" w:hAnsi="Times New Roman"/>
                <w:sz w:val="24"/>
                <w:szCs w:val="24"/>
                <w:lang w:val="en-US"/>
              </w:rPr>
              <w:t>monitoring</w:t>
            </w:r>
            <w:r w:rsidR="00CD2C16">
              <w:rPr>
                <w:rFonts w:ascii="Times New Roman" w:hAnsi="Times New Roman"/>
                <w:sz w:val="24"/>
                <w:szCs w:val="24"/>
                <w:lang w:val="en-US"/>
              </w:rPr>
              <w:t>):</w:t>
            </w:r>
          </w:p>
          <w:p w:rsidR="00FD416B" w:rsidRPr="00FD416B" w:rsidRDefault="004A7502" w:rsidP="00F27EAD">
            <w:pPr>
              <w:ind w:left="0" w:firstLine="0"/>
              <w:jc w:val="both"/>
              <w:rPr>
                <w:rFonts w:ascii="Times New Roman" w:hAnsi="Times New Roman"/>
                <w:color w:val="0000FF"/>
                <w:sz w:val="24"/>
                <w:szCs w:val="24"/>
                <w:u w:val="single"/>
                <w:lang w:val="en-US"/>
              </w:rPr>
            </w:pPr>
            <w:hyperlink r:id="rId13" w:history="1">
              <w:r w:rsidR="00E530F7" w:rsidRPr="00E530F7">
                <w:rPr>
                  <w:rStyle w:val="a5"/>
                  <w:rFonts w:ascii="Times New Roman" w:hAnsi="Times New Roman"/>
                  <w:sz w:val="24"/>
                  <w:szCs w:val="24"/>
                  <w:lang w:val="en-US"/>
                </w:rPr>
                <w:t>https://nsmos.by/environmental-monitoring/monitoring-rastitelnogo-mira</w:t>
              </w:r>
            </w:hyperlink>
          </w:p>
        </w:tc>
      </w:tr>
    </w:tbl>
    <w:p w:rsidR="00AC282F" w:rsidRPr="0053442F" w:rsidRDefault="00AC282F">
      <w:pPr>
        <w:rPr>
          <w:lang w:val="en-US"/>
        </w:rPr>
      </w:pPr>
      <w:r w:rsidRPr="0053442F">
        <w:rPr>
          <w:lang w:val="en-US"/>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7620"/>
      </w:tblGrid>
      <w:tr w:rsidR="00EB6649" w:rsidRPr="004A7502" w:rsidTr="00AC282F">
        <w:tc>
          <w:tcPr>
            <w:tcW w:w="1951" w:type="dxa"/>
            <w:shd w:val="clear" w:color="auto" w:fill="auto"/>
          </w:tcPr>
          <w:p w:rsidR="00EB6649" w:rsidRPr="00EB6649" w:rsidRDefault="00EB6649" w:rsidP="00EB6649">
            <w:pPr>
              <w:ind w:right="-108" w:firstLine="11"/>
              <w:jc w:val="both"/>
              <w:rPr>
                <w:rFonts w:ascii="Times New Roman" w:hAnsi="Times New Roman"/>
                <w:sz w:val="24"/>
                <w:szCs w:val="24"/>
              </w:rPr>
            </w:pPr>
            <w:proofErr w:type="spellStart"/>
            <w:r w:rsidRPr="00EB6649">
              <w:rPr>
                <w:rFonts w:ascii="Times New Roman" w:hAnsi="Times New Roman"/>
                <w:sz w:val="24"/>
                <w:szCs w:val="24"/>
              </w:rPr>
              <w:lastRenderedPageBreak/>
              <w:t>Name</w:t>
            </w:r>
            <w:proofErr w:type="spellEnd"/>
            <w:r w:rsidRPr="00EB6649">
              <w:rPr>
                <w:rFonts w:ascii="Times New Roman" w:hAnsi="Times New Roman"/>
                <w:sz w:val="24"/>
                <w:szCs w:val="24"/>
              </w:rPr>
              <w:t xml:space="preserve"> </w:t>
            </w:r>
            <w:proofErr w:type="spellStart"/>
            <w:r w:rsidRPr="00EB6649">
              <w:rPr>
                <w:rFonts w:ascii="Times New Roman" w:hAnsi="Times New Roman"/>
                <w:sz w:val="24"/>
                <w:szCs w:val="24"/>
              </w:rPr>
              <w:t>of</w:t>
            </w:r>
            <w:proofErr w:type="spellEnd"/>
            <w:r w:rsidRPr="00EB6649">
              <w:rPr>
                <w:rFonts w:ascii="Times New Roman" w:hAnsi="Times New Roman"/>
                <w:sz w:val="24"/>
                <w:szCs w:val="24"/>
              </w:rPr>
              <w:t xml:space="preserve"> </w:t>
            </w:r>
            <w:proofErr w:type="spellStart"/>
            <w:r w:rsidRPr="00EB6649">
              <w:rPr>
                <w:rFonts w:ascii="Times New Roman" w:hAnsi="Times New Roman"/>
                <w:sz w:val="24"/>
                <w:szCs w:val="24"/>
              </w:rPr>
              <w:t>indicator</w:t>
            </w:r>
            <w:proofErr w:type="spellEnd"/>
          </w:p>
        </w:tc>
        <w:tc>
          <w:tcPr>
            <w:tcW w:w="7620" w:type="dxa"/>
            <w:shd w:val="clear" w:color="auto" w:fill="auto"/>
          </w:tcPr>
          <w:p w:rsidR="00EB6649" w:rsidRPr="00EB6649" w:rsidRDefault="00EB6649" w:rsidP="00EB6649">
            <w:pPr>
              <w:autoSpaceDE w:val="0"/>
              <w:autoSpaceDN w:val="0"/>
              <w:adjustRightInd w:val="0"/>
              <w:ind w:firstLine="11"/>
              <w:jc w:val="both"/>
              <w:rPr>
                <w:rFonts w:ascii="Times New Roman" w:eastAsia="Times New Roman" w:hAnsi="Times New Roman"/>
                <w:b/>
                <w:sz w:val="24"/>
                <w:szCs w:val="24"/>
                <w:lang w:val="en-US" w:eastAsia="ru-RU"/>
              </w:rPr>
            </w:pPr>
            <w:r w:rsidRPr="00EB6649">
              <w:rPr>
                <w:rFonts w:ascii="Times New Roman" w:hAnsi="Times New Roman"/>
                <w:b/>
                <w:sz w:val="24"/>
                <w:szCs w:val="24"/>
                <w:lang w:val="en-US" w:eastAsia="ru-RU"/>
              </w:rPr>
              <w:t>Number of</w:t>
            </w:r>
            <w:r w:rsidR="00CD2C16">
              <w:rPr>
                <w:rFonts w:ascii="Times New Roman" w:hAnsi="Times New Roman"/>
                <w:b/>
                <w:sz w:val="24"/>
                <w:szCs w:val="24"/>
                <w:lang w:val="en-US" w:eastAsia="ru-RU"/>
              </w:rPr>
              <w:t xml:space="preserve"> </w:t>
            </w:r>
            <w:r w:rsidR="00CD2C16" w:rsidRPr="00CD2C16">
              <w:rPr>
                <w:rFonts w:ascii="Times New Roman" w:hAnsi="Times New Roman"/>
                <w:b/>
                <w:sz w:val="24"/>
                <w:szCs w:val="24"/>
                <w:lang w:val="en-US" w:eastAsia="ru-RU"/>
              </w:rPr>
              <w:t xml:space="preserve">rare </w:t>
            </w:r>
            <w:r w:rsidR="00CD2C16">
              <w:rPr>
                <w:rFonts w:ascii="Times New Roman" w:hAnsi="Times New Roman"/>
                <w:b/>
                <w:sz w:val="24"/>
                <w:szCs w:val="24"/>
                <w:lang w:val="en-US" w:eastAsia="ru-RU"/>
              </w:rPr>
              <w:t xml:space="preserve">and endangered </w:t>
            </w:r>
            <w:r w:rsidRPr="00EB6649">
              <w:rPr>
                <w:rFonts w:ascii="Times New Roman" w:hAnsi="Times New Roman"/>
                <w:b/>
                <w:sz w:val="24"/>
                <w:szCs w:val="24"/>
                <w:lang w:val="en-US" w:eastAsia="ru-RU"/>
              </w:rPr>
              <w:t>wild plant species and as % of total number of wild plant species</w:t>
            </w:r>
          </w:p>
        </w:tc>
      </w:tr>
      <w:tr w:rsidR="00EB6649" w:rsidRPr="004A7502" w:rsidTr="00AC282F">
        <w:tc>
          <w:tcPr>
            <w:tcW w:w="1951" w:type="dxa"/>
            <w:shd w:val="clear" w:color="auto" w:fill="auto"/>
          </w:tcPr>
          <w:p w:rsidR="00EB6649" w:rsidRPr="00EB6649" w:rsidRDefault="00EB6649" w:rsidP="00EB6649">
            <w:pPr>
              <w:ind w:right="-108" w:firstLine="11"/>
              <w:jc w:val="both"/>
              <w:rPr>
                <w:rFonts w:ascii="Times New Roman" w:hAnsi="Times New Roman"/>
                <w:sz w:val="24"/>
                <w:szCs w:val="24"/>
              </w:rPr>
            </w:pPr>
            <w:proofErr w:type="spellStart"/>
            <w:r w:rsidRPr="00EB6649">
              <w:rPr>
                <w:rFonts w:ascii="Times New Roman" w:hAnsi="Times New Roman"/>
                <w:sz w:val="24"/>
                <w:szCs w:val="24"/>
              </w:rPr>
              <w:t>Producer</w:t>
            </w:r>
            <w:proofErr w:type="spellEnd"/>
          </w:p>
        </w:tc>
        <w:tc>
          <w:tcPr>
            <w:tcW w:w="7620" w:type="dxa"/>
            <w:shd w:val="clear" w:color="auto" w:fill="auto"/>
          </w:tcPr>
          <w:p w:rsidR="00EB6649" w:rsidRPr="00CD2C16" w:rsidRDefault="00CD2C16" w:rsidP="00DA795C">
            <w:pPr>
              <w:ind w:firstLine="11"/>
              <w:jc w:val="both"/>
              <w:rPr>
                <w:rFonts w:ascii="Times New Roman" w:hAnsi="Times New Roman"/>
                <w:sz w:val="24"/>
                <w:szCs w:val="24"/>
                <w:lang w:val="en-US"/>
              </w:rPr>
            </w:pPr>
            <w:r w:rsidRPr="00EB6649">
              <w:rPr>
                <w:rFonts w:ascii="Times New Roman" w:hAnsi="Times New Roman"/>
                <w:sz w:val="24"/>
                <w:szCs w:val="24"/>
                <w:lang w:val="en-US"/>
              </w:rPr>
              <w:t>National</w:t>
            </w:r>
            <w:r w:rsidRPr="00CD2C16">
              <w:rPr>
                <w:rFonts w:ascii="Times New Roman" w:hAnsi="Times New Roman"/>
                <w:sz w:val="24"/>
                <w:szCs w:val="24"/>
                <w:lang w:val="en-US"/>
              </w:rPr>
              <w:t xml:space="preserve"> </w:t>
            </w:r>
            <w:r w:rsidRPr="00EB6649">
              <w:rPr>
                <w:rFonts w:ascii="Times New Roman" w:hAnsi="Times New Roman"/>
                <w:sz w:val="24"/>
                <w:szCs w:val="24"/>
                <w:lang w:val="en-US"/>
              </w:rPr>
              <w:t>Academy</w:t>
            </w:r>
            <w:r w:rsidRPr="00CD2C16">
              <w:rPr>
                <w:rFonts w:ascii="Times New Roman" w:hAnsi="Times New Roman"/>
                <w:sz w:val="24"/>
                <w:szCs w:val="24"/>
                <w:lang w:val="en-US"/>
              </w:rPr>
              <w:t xml:space="preserve"> </w:t>
            </w:r>
            <w:r w:rsidRPr="00EB6649">
              <w:rPr>
                <w:rFonts w:ascii="Times New Roman" w:hAnsi="Times New Roman"/>
                <w:sz w:val="24"/>
                <w:szCs w:val="24"/>
                <w:lang w:val="en-US"/>
              </w:rPr>
              <w:t>of</w:t>
            </w:r>
            <w:r w:rsidRPr="00CD2C16">
              <w:rPr>
                <w:rFonts w:ascii="Times New Roman" w:hAnsi="Times New Roman"/>
                <w:sz w:val="24"/>
                <w:szCs w:val="24"/>
                <w:lang w:val="en-US"/>
              </w:rPr>
              <w:t xml:space="preserve"> </w:t>
            </w:r>
            <w:r w:rsidRPr="00EB6649">
              <w:rPr>
                <w:rFonts w:ascii="Times New Roman" w:hAnsi="Times New Roman"/>
                <w:sz w:val="24"/>
                <w:szCs w:val="24"/>
                <w:lang w:val="en-US"/>
              </w:rPr>
              <w:t>Sciences</w:t>
            </w:r>
            <w:r w:rsidRPr="00CD2C16">
              <w:rPr>
                <w:rFonts w:ascii="Times New Roman" w:hAnsi="Times New Roman"/>
                <w:sz w:val="24"/>
                <w:szCs w:val="24"/>
                <w:lang w:val="en-US"/>
              </w:rPr>
              <w:t xml:space="preserve"> </w:t>
            </w:r>
            <w:r w:rsidRPr="00EB6649">
              <w:rPr>
                <w:rFonts w:ascii="Times New Roman" w:hAnsi="Times New Roman"/>
                <w:sz w:val="24"/>
                <w:szCs w:val="24"/>
                <w:lang w:val="en-US"/>
              </w:rPr>
              <w:t>of</w:t>
            </w:r>
            <w:r w:rsidRPr="00CD2C16">
              <w:rPr>
                <w:rFonts w:ascii="Times New Roman" w:hAnsi="Times New Roman"/>
                <w:sz w:val="24"/>
                <w:szCs w:val="24"/>
                <w:lang w:val="en-US"/>
              </w:rPr>
              <w:t xml:space="preserve"> </w:t>
            </w:r>
            <w:r w:rsidRPr="00EB6649">
              <w:rPr>
                <w:rFonts w:ascii="Times New Roman" w:hAnsi="Times New Roman"/>
                <w:sz w:val="24"/>
                <w:szCs w:val="24"/>
                <w:lang w:val="en-US"/>
              </w:rPr>
              <w:t>Belaru</w:t>
            </w:r>
            <w:r>
              <w:rPr>
                <w:rFonts w:ascii="Times New Roman" w:hAnsi="Times New Roman"/>
                <w:sz w:val="24"/>
                <w:szCs w:val="24"/>
                <w:lang w:val="en-US"/>
              </w:rPr>
              <w:t>s</w:t>
            </w:r>
            <w:r w:rsidRPr="00CD2C16">
              <w:rPr>
                <w:rFonts w:ascii="Times New Roman" w:hAnsi="Times New Roman"/>
                <w:sz w:val="24"/>
                <w:szCs w:val="24"/>
                <w:lang w:val="en-US"/>
              </w:rPr>
              <w:t xml:space="preserve"> (</w:t>
            </w:r>
            <w:r>
              <w:rPr>
                <w:rFonts w:ascii="Times New Roman" w:hAnsi="Times New Roman"/>
                <w:sz w:val="24"/>
                <w:szCs w:val="24"/>
                <w:lang w:val="en-US"/>
              </w:rPr>
              <w:t xml:space="preserve">V.F. </w:t>
            </w:r>
            <w:proofErr w:type="spellStart"/>
            <w:r>
              <w:rPr>
                <w:rFonts w:ascii="Times New Roman" w:hAnsi="Times New Roman"/>
                <w:sz w:val="24"/>
                <w:szCs w:val="24"/>
                <w:lang w:val="en-US"/>
              </w:rPr>
              <w:t>Kuprevich</w:t>
            </w:r>
            <w:proofErr w:type="spellEnd"/>
            <w:r>
              <w:rPr>
                <w:rFonts w:ascii="Times New Roman" w:hAnsi="Times New Roman"/>
                <w:sz w:val="24"/>
                <w:szCs w:val="24"/>
                <w:lang w:val="en-US"/>
              </w:rPr>
              <w:t xml:space="preserve"> Institute of Experimental Botany)</w:t>
            </w:r>
          </w:p>
        </w:tc>
      </w:tr>
      <w:tr w:rsidR="00EB6649" w:rsidRPr="004A7502" w:rsidTr="00AC282F">
        <w:tc>
          <w:tcPr>
            <w:tcW w:w="1951" w:type="dxa"/>
            <w:shd w:val="clear" w:color="auto" w:fill="auto"/>
          </w:tcPr>
          <w:p w:rsidR="00EB6649" w:rsidRPr="00EB6649" w:rsidRDefault="00EB6649" w:rsidP="00EB6649">
            <w:pPr>
              <w:ind w:right="-108" w:firstLine="11"/>
              <w:jc w:val="both"/>
              <w:rPr>
                <w:rFonts w:ascii="Times New Roman" w:hAnsi="Times New Roman"/>
                <w:sz w:val="24"/>
                <w:szCs w:val="24"/>
              </w:rPr>
            </w:pPr>
            <w:proofErr w:type="spellStart"/>
            <w:r w:rsidRPr="00EB6649">
              <w:rPr>
                <w:rFonts w:ascii="Times New Roman" w:hAnsi="Times New Roman"/>
                <w:sz w:val="24"/>
                <w:szCs w:val="24"/>
              </w:rPr>
              <w:t>Data</w:t>
            </w:r>
            <w:proofErr w:type="spellEnd"/>
            <w:r w:rsidRPr="00EB6649">
              <w:rPr>
                <w:rFonts w:ascii="Times New Roman" w:hAnsi="Times New Roman"/>
                <w:sz w:val="24"/>
                <w:szCs w:val="24"/>
              </w:rPr>
              <w:t xml:space="preserve"> </w:t>
            </w:r>
            <w:proofErr w:type="spellStart"/>
            <w:r w:rsidRPr="00EB6649">
              <w:rPr>
                <w:rFonts w:ascii="Times New Roman" w:hAnsi="Times New Roman"/>
                <w:sz w:val="24"/>
                <w:szCs w:val="24"/>
              </w:rPr>
              <w:t>sources</w:t>
            </w:r>
            <w:proofErr w:type="spellEnd"/>
          </w:p>
        </w:tc>
        <w:tc>
          <w:tcPr>
            <w:tcW w:w="7620" w:type="dxa"/>
            <w:shd w:val="clear" w:color="auto" w:fill="auto"/>
          </w:tcPr>
          <w:p w:rsidR="00EB6649" w:rsidRPr="00852078" w:rsidRDefault="00CD2C16" w:rsidP="00CD2C16">
            <w:pPr>
              <w:ind w:left="0" w:firstLine="0"/>
              <w:jc w:val="both"/>
              <w:rPr>
                <w:rFonts w:ascii="Times New Roman" w:hAnsi="Times New Roman"/>
                <w:sz w:val="24"/>
                <w:szCs w:val="24"/>
                <w:lang w:val="en-US"/>
              </w:rPr>
            </w:pPr>
            <w:r>
              <w:rPr>
                <w:rFonts w:ascii="Times New Roman" w:hAnsi="Times New Roman"/>
                <w:sz w:val="24"/>
                <w:szCs w:val="24"/>
                <w:lang w:val="en-US"/>
              </w:rPr>
              <w:t>A</w:t>
            </w:r>
            <w:r w:rsidR="00852078" w:rsidRPr="00852078">
              <w:rPr>
                <w:rFonts w:ascii="Times New Roman" w:hAnsi="Times New Roman"/>
                <w:sz w:val="24"/>
                <w:szCs w:val="24"/>
                <w:lang w:val="en-US"/>
              </w:rPr>
              <w:t xml:space="preserve">dministrative data </w:t>
            </w:r>
            <w:r w:rsidRPr="00852078">
              <w:rPr>
                <w:rFonts w:ascii="Times New Roman" w:hAnsi="Times New Roman"/>
                <w:sz w:val="24"/>
                <w:szCs w:val="24"/>
                <w:lang w:val="en-US"/>
              </w:rPr>
              <w:t>o</w:t>
            </w:r>
            <w:r>
              <w:rPr>
                <w:rFonts w:ascii="Times New Roman" w:hAnsi="Times New Roman"/>
                <w:sz w:val="24"/>
                <w:szCs w:val="24"/>
                <w:lang w:val="en-US"/>
              </w:rPr>
              <w:t>n</w:t>
            </w:r>
            <w:r w:rsidRPr="00852078">
              <w:rPr>
                <w:rFonts w:ascii="Times New Roman" w:hAnsi="Times New Roman"/>
                <w:sz w:val="24"/>
                <w:szCs w:val="24"/>
                <w:lang w:val="en-US"/>
              </w:rPr>
              <w:t xml:space="preserve"> the number of threatened and endangered wild </w:t>
            </w:r>
            <w:r>
              <w:rPr>
                <w:rFonts w:ascii="Times New Roman" w:hAnsi="Times New Roman"/>
                <w:sz w:val="24"/>
                <w:szCs w:val="24"/>
                <w:lang w:val="en-US"/>
              </w:rPr>
              <w:t>plant</w:t>
            </w:r>
            <w:r w:rsidRPr="00852078">
              <w:rPr>
                <w:rFonts w:ascii="Times New Roman" w:hAnsi="Times New Roman"/>
                <w:sz w:val="24"/>
                <w:szCs w:val="24"/>
                <w:lang w:val="en-US"/>
              </w:rPr>
              <w:t xml:space="preserve"> species </w:t>
            </w:r>
            <w:r w:rsidR="00852078" w:rsidRPr="00852078">
              <w:rPr>
                <w:rFonts w:ascii="Times New Roman" w:hAnsi="Times New Roman"/>
                <w:sz w:val="24"/>
                <w:szCs w:val="24"/>
                <w:lang w:val="en-US"/>
              </w:rPr>
              <w:t xml:space="preserve">of the National Academy of Sciences of Belarus </w:t>
            </w:r>
          </w:p>
        </w:tc>
      </w:tr>
      <w:tr w:rsidR="00EB6649" w:rsidRPr="004A7502" w:rsidTr="00AC282F">
        <w:tc>
          <w:tcPr>
            <w:tcW w:w="1951" w:type="dxa"/>
            <w:shd w:val="clear" w:color="auto" w:fill="auto"/>
          </w:tcPr>
          <w:p w:rsidR="00EB6649" w:rsidRPr="00EB6649" w:rsidRDefault="00EB6649" w:rsidP="00EB6649">
            <w:pPr>
              <w:ind w:right="-108" w:firstLine="11"/>
              <w:jc w:val="both"/>
              <w:rPr>
                <w:rFonts w:ascii="Times New Roman" w:hAnsi="Times New Roman"/>
                <w:sz w:val="24"/>
                <w:szCs w:val="24"/>
              </w:rPr>
            </w:pPr>
            <w:proofErr w:type="spellStart"/>
            <w:r w:rsidRPr="00EB6649">
              <w:rPr>
                <w:rFonts w:ascii="Times New Roman" w:hAnsi="Times New Roman"/>
                <w:sz w:val="24"/>
                <w:szCs w:val="24"/>
              </w:rPr>
              <w:t>Definition</w:t>
            </w:r>
            <w:proofErr w:type="spellEnd"/>
            <w:r w:rsidRPr="00EB6649">
              <w:rPr>
                <w:rFonts w:ascii="Times New Roman" w:hAnsi="Times New Roman"/>
                <w:sz w:val="24"/>
                <w:szCs w:val="24"/>
              </w:rPr>
              <w:t xml:space="preserve">/ </w:t>
            </w:r>
            <w:proofErr w:type="spellStart"/>
            <w:r w:rsidRPr="00EB6649">
              <w:rPr>
                <w:rFonts w:ascii="Times New Roman" w:hAnsi="Times New Roman"/>
                <w:sz w:val="24"/>
                <w:szCs w:val="24"/>
              </w:rPr>
              <w:t>calculation</w:t>
            </w:r>
            <w:proofErr w:type="spellEnd"/>
            <w:r w:rsidRPr="00EB6649">
              <w:rPr>
                <w:rFonts w:ascii="Times New Roman" w:hAnsi="Times New Roman"/>
                <w:sz w:val="24"/>
                <w:szCs w:val="24"/>
              </w:rPr>
              <w:t xml:space="preserve"> </w:t>
            </w:r>
            <w:proofErr w:type="spellStart"/>
            <w:r w:rsidRPr="00EB6649">
              <w:rPr>
                <w:rFonts w:ascii="Times New Roman" w:hAnsi="Times New Roman"/>
                <w:sz w:val="24"/>
                <w:szCs w:val="24"/>
              </w:rPr>
              <w:t>procedure</w:t>
            </w:r>
            <w:proofErr w:type="spellEnd"/>
          </w:p>
        </w:tc>
        <w:tc>
          <w:tcPr>
            <w:tcW w:w="7620" w:type="dxa"/>
            <w:shd w:val="clear" w:color="auto" w:fill="auto"/>
          </w:tcPr>
          <w:p w:rsidR="00EB6649" w:rsidRPr="00663B5F" w:rsidRDefault="00CD2C16" w:rsidP="00435248">
            <w:pPr>
              <w:autoSpaceDE w:val="0"/>
              <w:autoSpaceDN w:val="0"/>
              <w:adjustRightInd w:val="0"/>
              <w:ind w:firstLine="11"/>
              <w:jc w:val="both"/>
              <w:rPr>
                <w:rFonts w:ascii="Times New Roman" w:hAnsi="Times New Roman"/>
                <w:sz w:val="24"/>
                <w:szCs w:val="24"/>
                <w:lang w:val="en-US"/>
              </w:rPr>
            </w:pPr>
            <w:r w:rsidRPr="00CD2C16">
              <w:rPr>
                <w:rFonts w:ascii="Times New Roman" w:hAnsi="Times New Roman"/>
                <w:sz w:val="24"/>
                <w:szCs w:val="24"/>
                <w:lang w:val="en-US"/>
              </w:rPr>
              <w:t xml:space="preserve">Number of rare and endangered wild plant species </w:t>
            </w:r>
            <w:r>
              <w:rPr>
                <w:rFonts w:ascii="Times New Roman" w:hAnsi="Times New Roman"/>
                <w:sz w:val="24"/>
                <w:szCs w:val="24"/>
                <w:lang w:val="en-US"/>
              </w:rPr>
              <w:t xml:space="preserve">is </w:t>
            </w:r>
            <w:r w:rsidR="00663B5F">
              <w:rPr>
                <w:rFonts w:ascii="Times New Roman" w:hAnsi="Times New Roman"/>
                <w:sz w:val="24"/>
                <w:szCs w:val="24"/>
                <w:lang w:val="en-US"/>
              </w:rPr>
              <w:t>t</w:t>
            </w:r>
            <w:r w:rsidR="00663B5F" w:rsidRPr="00663B5F">
              <w:rPr>
                <w:rFonts w:ascii="Times New Roman" w:hAnsi="Times New Roman"/>
                <w:sz w:val="24"/>
                <w:szCs w:val="24"/>
                <w:lang w:val="en-US"/>
              </w:rPr>
              <w:t xml:space="preserve">he number of rare and endangered </w:t>
            </w:r>
            <w:r w:rsidR="00663B5F">
              <w:rPr>
                <w:rFonts w:ascii="Times New Roman" w:hAnsi="Times New Roman"/>
                <w:sz w:val="24"/>
                <w:szCs w:val="24"/>
                <w:lang w:val="en-US"/>
              </w:rPr>
              <w:t xml:space="preserve">wild plant </w:t>
            </w:r>
            <w:r w:rsidR="00663B5F" w:rsidRPr="00663B5F">
              <w:rPr>
                <w:rFonts w:ascii="Times New Roman" w:hAnsi="Times New Roman"/>
                <w:sz w:val="24"/>
                <w:szCs w:val="24"/>
                <w:lang w:val="en-US"/>
              </w:rPr>
              <w:t xml:space="preserve">species included in the Red </w:t>
            </w:r>
            <w:r w:rsidR="00302C85" w:rsidRPr="00663B5F">
              <w:rPr>
                <w:rFonts w:ascii="Times New Roman" w:hAnsi="Times New Roman"/>
                <w:sz w:val="24"/>
                <w:szCs w:val="24"/>
                <w:lang w:val="en-US"/>
              </w:rPr>
              <w:t xml:space="preserve">Data </w:t>
            </w:r>
            <w:r w:rsidR="00663B5F" w:rsidRPr="00663B5F">
              <w:rPr>
                <w:rFonts w:ascii="Times New Roman" w:hAnsi="Times New Roman"/>
                <w:sz w:val="24"/>
                <w:szCs w:val="24"/>
                <w:lang w:val="en-US"/>
              </w:rPr>
              <w:t>Book of the Republic of Belarus</w:t>
            </w:r>
            <w:r>
              <w:rPr>
                <w:rFonts w:ascii="Times New Roman" w:hAnsi="Times New Roman"/>
                <w:sz w:val="24"/>
                <w:szCs w:val="24"/>
                <w:lang w:val="en-US"/>
              </w:rPr>
              <w:t>.</w:t>
            </w:r>
          </w:p>
          <w:p w:rsidR="00EB6649" w:rsidRPr="00663B5F" w:rsidRDefault="00CD2C16" w:rsidP="004A7502">
            <w:pPr>
              <w:autoSpaceDE w:val="0"/>
              <w:autoSpaceDN w:val="0"/>
              <w:adjustRightInd w:val="0"/>
              <w:ind w:firstLine="11"/>
              <w:jc w:val="both"/>
              <w:rPr>
                <w:rFonts w:ascii="Times New Roman" w:hAnsi="Times New Roman"/>
                <w:sz w:val="24"/>
                <w:szCs w:val="24"/>
                <w:lang w:val="en-US"/>
              </w:rPr>
            </w:pPr>
            <w:r w:rsidRPr="00CD2C16">
              <w:rPr>
                <w:rFonts w:ascii="Times New Roman" w:hAnsi="Times New Roman"/>
                <w:sz w:val="24"/>
                <w:szCs w:val="24"/>
                <w:lang w:val="en-US"/>
              </w:rPr>
              <w:t>Number of rare and endangered wild plant species as % of total number of wild plant species</w:t>
            </w:r>
            <w:r>
              <w:rPr>
                <w:rFonts w:ascii="Times New Roman" w:hAnsi="Times New Roman"/>
                <w:sz w:val="24"/>
                <w:szCs w:val="24"/>
                <w:lang w:val="en-US"/>
              </w:rPr>
              <w:t xml:space="preserve"> is calculated as a</w:t>
            </w:r>
            <w:r w:rsidR="00663B5F" w:rsidRPr="00663B5F">
              <w:rPr>
                <w:rFonts w:ascii="Times New Roman" w:hAnsi="Times New Roman"/>
                <w:sz w:val="24"/>
                <w:szCs w:val="24"/>
                <w:lang w:val="en-US"/>
              </w:rPr>
              <w:t xml:space="preserve"> ratio of rare and endangered </w:t>
            </w:r>
            <w:r w:rsidR="00663B5F">
              <w:rPr>
                <w:rFonts w:ascii="Times New Roman" w:hAnsi="Times New Roman"/>
                <w:sz w:val="24"/>
                <w:szCs w:val="24"/>
                <w:lang w:val="en-US"/>
              </w:rPr>
              <w:t xml:space="preserve">wild plant </w:t>
            </w:r>
            <w:r w:rsidR="00663B5F" w:rsidRPr="00663B5F">
              <w:rPr>
                <w:rFonts w:ascii="Times New Roman" w:hAnsi="Times New Roman"/>
                <w:sz w:val="24"/>
                <w:szCs w:val="24"/>
                <w:lang w:val="en-US"/>
              </w:rPr>
              <w:t xml:space="preserve">species </w:t>
            </w:r>
            <w:r w:rsidR="004A7502">
              <w:rPr>
                <w:rFonts w:ascii="Times New Roman" w:hAnsi="Times New Roman"/>
                <w:sz w:val="24"/>
                <w:szCs w:val="24"/>
                <w:lang w:val="en-US"/>
              </w:rPr>
              <w:t>to</w:t>
            </w:r>
            <w:bookmarkStart w:id="3" w:name="_GoBack"/>
            <w:bookmarkEnd w:id="3"/>
            <w:r w:rsidR="00663B5F" w:rsidRPr="00663B5F">
              <w:rPr>
                <w:rFonts w:ascii="Times New Roman" w:hAnsi="Times New Roman"/>
                <w:sz w:val="24"/>
                <w:szCs w:val="24"/>
                <w:lang w:val="en-US"/>
              </w:rPr>
              <w:t xml:space="preserve"> the total number of species</w:t>
            </w:r>
            <w:r>
              <w:rPr>
                <w:rFonts w:ascii="Times New Roman" w:hAnsi="Times New Roman"/>
                <w:sz w:val="24"/>
                <w:szCs w:val="24"/>
                <w:lang w:val="en-US"/>
              </w:rPr>
              <w:t>.</w:t>
            </w:r>
          </w:p>
        </w:tc>
      </w:tr>
      <w:tr w:rsidR="00EB6649" w:rsidRPr="004A7502" w:rsidTr="00AC282F">
        <w:tc>
          <w:tcPr>
            <w:tcW w:w="1951" w:type="dxa"/>
            <w:shd w:val="clear" w:color="auto" w:fill="auto"/>
          </w:tcPr>
          <w:p w:rsidR="00EB6649" w:rsidRPr="00EB6649" w:rsidRDefault="00EB6649" w:rsidP="00EB6649">
            <w:pPr>
              <w:ind w:right="-108" w:firstLine="11"/>
              <w:jc w:val="both"/>
              <w:rPr>
                <w:rFonts w:ascii="Times New Roman" w:hAnsi="Times New Roman"/>
                <w:sz w:val="24"/>
                <w:szCs w:val="24"/>
              </w:rPr>
            </w:pPr>
            <w:proofErr w:type="spellStart"/>
            <w:r w:rsidRPr="00EB6649">
              <w:rPr>
                <w:rFonts w:ascii="Times New Roman" w:hAnsi="Times New Roman"/>
                <w:sz w:val="24"/>
                <w:szCs w:val="24"/>
              </w:rPr>
              <w:t>Units</w:t>
            </w:r>
            <w:proofErr w:type="spellEnd"/>
          </w:p>
        </w:tc>
        <w:tc>
          <w:tcPr>
            <w:tcW w:w="7620" w:type="dxa"/>
            <w:shd w:val="clear" w:color="auto" w:fill="auto"/>
          </w:tcPr>
          <w:p w:rsidR="00EB6649" w:rsidRPr="0053442F" w:rsidRDefault="00CD2C16" w:rsidP="00DA795C">
            <w:pPr>
              <w:ind w:firstLine="11"/>
              <w:jc w:val="both"/>
              <w:rPr>
                <w:rFonts w:ascii="Times New Roman" w:hAnsi="Times New Roman"/>
                <w:sz w:val="24"/>
                <w:szCs w:val="24"/>
                <w:lang w:val="en-US"/>
              </w:rPr>
            </w:pPr>
            <w:r>
              <w:rPr>
                <w:rFonts w:ascii="Times New Roman" w:hAnsi="Times New Roman"/>
                <w:sz w:val="24"/>
                <w:szCs w:val="24"/>
                <w:lang w:val="en-US"/>
              </w:rPr>
              <w:t>S</w:t>
            </w:r>
            <w:r w:rsidR="0053442F" w:rsidRPr="0053442F">
              <w:rPr>
                <w:rFonts w:ascii="Times New Roman" w:hAnsi="Times New Roman"/>
                <w:sz w:val="24"/>
                <w:szCs w:val="24"/>
                <w:lang w:val="en-US"/>
              </w:rPr>
              <w:t>pecies</w:t>
            </w:r>
            <w:r w:rsidR="00EB6649" w:rsidRPr="0053442F">
              <w:rPr>
                <w:rFonts w:ascii="Times New Roman" w:hAnsi="Times New Roman"/>
                <w:sz w:val="24"/>
                <w:szCs w:val="24"/>
                <w:lang w:val="en-US"/>
              </w:rPr>
              <w:t xml:space="preserve">; </w:t>
            </w:r>
          </w:p>
          <w:p w:rsidR="00EB6649" w:rsidRPr="0053442F" w:rsidRDefault="00CD2C16" w:rsidP="00DA795C">
            <w:pPr>
              <w:ind w:firstLine="11"/>
              <w:jc w:val="both"/>
              <w:rPr>
                <w:rFonts w:ascii="Times New Roman" w:hAnsi="Times New Roman"/>
                <w:sz w:val="24"/>
                <w:szCs w:val="24"/>
                <w:lang w:val="en-US"/>
              </w:rPr>
            </w:pPr>
            <w:r>
              <w:rPr>
                <w:rFonts w:ascii="Times New Roman" w:hAnsi="Times New Roman"/>
                <w:sz w:val="24"/>
                <w:szCs w:val="24"/>
                <w:lang w:val="en-US"/>
              </w:rPr>
              <w:t>P</w:t>
            </w:r>
            <w:r w:rsidR="0053442F">
              <w:rPr>
                <w:rFonts w:ascii="Times New Roman" w:hAnsi="Times New Roman"/>
                <w:sz w:val="24"/>
                <w:szCs w:val="24"/>
                <w:lang w:val="en-US"/>
              </w:rPr>
              <w:t>ercent</w:t>
            </w:r>
            <w:r w:rsidR="0053442F" w:rsidRPr="0053442F">
              <w:rPr>
                <w:rFonts w:ascii="Times New Roman" w:hAnsi="Times New Roman"/>
                <w:sz w:val="24"/>
                <w:szCs w:val="24"/>
                <w:lang w:val="en-US"/>
              </w:rPr>
              <w:t xml:space="preserve"> of total species</w:t>
            </w:r>
          </w:p>
        </w:tc>
      </w:tr>
      <w:tr w:rsidR="00EB6649" w:rsidRPr="00DA795C" w:rsidTr="00AC282F">
        <w:tc>
          <w:tcPr>
            <w:tcW w:w="1951" w:type="dxa"/>
            <w:shd w:val="clear" w:color="auto" w:fill="auto"/>
          </w:tcPr>
          <w:p w:rsidR="00EB6649" w:rsidRPr="00EB6649" w:rsidRDefault="00EB6649" w:rsidP="00EB6649">
            <w:pPr>
              <w:ind w:right="-108" w:firstLine="11"/>
              <w:jc w:val="both"/>
              <w:rPr>
                <w:rFonts w:ascii="Times New Roman" w:hAnsi="Times New Roman"/>
                <w:sz w:val="24"/>
                <w:szCs w:val="24"/>
              </w:rPr>
            </w:pPr>
            <w:proofErr w:type="spellStart"/>
            <w:r w:rsidRPr="00EB6649">
              <w:rPr>
                <w:rFonts w:ascii="Times New Roman" w:hAnsi="Times New Roman"/>
                <w:sz w:val="24"/>
                <w:szCs w:val="24"/>
              </w:rPr>
              <w:t>Disaggregation</w:t>
            </w:r>
            <w:proofErr w:type="spellEnd"/>
          </w:p>
        </w:tc>
        <w:tc>
          <w:tcPr>
            <w:tcW w:w="7620" w:type="dxa"/>
            <w:shd w:val="clear" w:color="auto" w:fill="auto"/>
          </w:tcPr>
          <w:p w:rsidR="00EB6649" w:rsidRPr="00E31A40" w:rsidRDefault="00CD2C16" w:rsidP="002B66EC">
            <w:pPr>
              <w:ind w:firstLine="11"/>
              <w:jc w:val="both"/>
              <w:rPr>
                <w:rFonts w:ascii="Times New Roman" w:hAnsi="Times New Roman"/>
                <w:sz w:val="24"/>
                <w:szCs w:val="24"/>
                <w:lang w:val="en-US"/>
              </w:rPr>
            </w:pPr>
            <w:r>
              <w:rPr>
                <w:rFonts w:ascii="Times New Roman" w:hAnsi="Times New Roman"/>
                <w:sz w:val="24"/>
                <w:szCs w:val="24"/>
                <w:lang w:val="en-US"/>
              </w:rPr>
              <w:t>R</w:t>
            </w:r>
            <w:r w:rsidR="00E31A40">
              <w:rPr>
                <w:rFonts w:ascii="Times New Roman" w:hAnsi="Times New Roman"/>
                <w:sz w:val="24"/>
                <w:szCs w:val="24"/>
                <w:lang w:val="en-US"/>
              </w:rPr>
              <w:t>epublic;</w:t>
            </w:r>
            <w:r w:rsidR="00E31A40" w:rsidRPr="00E31A40">
              <w:rPr>
                <w:rFonts w:ascii="Times New Roman" w:hAnsi="Times New Roman"/>
                <w:sz w:val="24"/>
                <w:szCs w:val="24"/>
                <w:lang w:val="en-US"/>
              </w:rPr>
              <w:t xml:space="preserve"> </w:t>
            </w:r>
            <w:r>
              <w:rPr>
                <w:rFonts w:ascii="Times New Roman" w:hAnsi="Times New Roman"/>
                <w:sz w:val="24"/>
                <w:szCs w:val="24"/>
                <w:lang w:val="en-US"/>
              </w:rPr>
              <w:t>by</w:t>
            </w:r>
            <w:r w:rsidR="00E31A40" w:rsidRPr="00E31A40">
              <w:rPr>
                <w:rFonts w:ascii="Times New Roman" w:hAnsi="Times New Roman"/>
                <w:sz w:val="24"/>
                <w:szCs w:val="24"/>
                <w:lang w:val="en-US"/>
              </w:rPr>
              <w:t xml:space="preserve"> </w:t>
            </w:r>
            <w:r w:rsidR="00E31A40">
              <w:rPr>
                <w:rFonts w:ascii="Times New Roman" w:hAnsi="Times New Roman"/>
                <w:sz w:val="24"/>
                <w:szCs w:val="24"/>
                <w:lang w:val="en-US"/>
              </w:rPr>
              <w:t>taxonomic group:</w:t>
            </w:r>
          </w:p>
          <w:p w:rsidR="00EB6649" w:rsidRPr="00DA795C" w:rsidRDefault="00E31A40" w:rsidP="002B66EC">
            <w:pPr>
              <w:pStyle w:val="a4"/>
              <w:numPr>
                <w:ilvl w:val="0"/>
                <w:numId w:val="5"/>
              </w:numPr>
              <w:ind w:left="-11" w:firstLine="397"/>
              <w:contextualSpacing w:val="0"/>
              <w:jc w:val="both"/>
              <w:rPr>
                <w:rFonts w:ascii="Times New Roman" w:hAnsi="Times New Roman"/>
                <w:sz w:val="24"/>
                <w:szCs w:val="24"/>
              </w:rPr>
            </w:pPr>
            <w:r>
              <w:rPr>
                <w:rFonts w:ascii="Times New Roman" w:hAnsi="Times New Roman"/>
                <w:sz w:val="24"/>
                <w:szCs w:val="24"/>
                <w:lang w:val="en-US"/>
              </w:rPr>
              <w:t>vascular</w:t>
            </w:r>
            <w:r w:rsidR="00EB6649" w:rsidRPr="00DA795C">
              <w:rPr>
                <w:rFonts w:ascii="Times New Roman" w:hAnsi="Times New Roman"/>
                <w:sz w:val="24"/>
                <w:szCs w:val="24"/>
              </w:rPr>
              <w:t>;</w:t>
            </w:r>
          </w:p>
          <w:p w:rsidR="00EB6649" w:rsidRPr="00DA795C" w:rsidRDefault="00E31A40" w:rsidP="002B66EC">
            <w:pPr>
              <w:pStyle w:val="a4"/>
              <w:numPr>
                <w:ilvl w:val="0"/>
                <w:numId w:val="5"/>
              </w:numPr>
              <w:ind w:left="-11" w:firstLine="397"/>
              <w:contextualSpacing w:val="0"/>
              <w:jc w:val="both"/>
              <w:rPr>
                <w:rFonts w:ascii="Times New Roman" w:hAnsi="Times New Roman"/>
                <w:sz w:val="24"/>
                <w:szCs w:val="24"/>
              </w:rPr>
            </w:pPr>
            <w:r>
              <w:rPr>
                <w:rFonts w:ascii="Times New Roman" w:hAnsi="Times New Roman"/>
                <w:sz w:val="24"/>
                <w:szCs w:val="24"/>
                <w:lang w:val="en-US"/>
              </w:rPr>
              <w:t>mosses</w:t>
            </w:r>
            <w:r w:rsidR="00EB6649" w:rsidRPr="00DA795C">
              <w:rPr>
                <w:rFonts w:ascii="Times New Roman" w:hAnsi="Times New Roman"/>
                <w:sz w:val="24"/>
                <w:szCs w:val="24"/>
              </w:rPr>
              <w:t>;</w:t>
            </w:r>
          </w:p>
          <w:p w:rsidR="00EB6649" w:rsidRPr="00DA795C" w:rsidRDefault="00E31A40" w:rsidP="002B66EC">
            <w:pPr>
              <w:pStyle w:val="a4"/>
              <w:numPr>
                <w:ilvl w:val="0"/>
                <w:numId w:val="5"/>
              </w:numPr>
              <w:ind w:left="-11" w:firstLine="397"/>
              <w:contextualSpacing w:val="0"/>
              <w:jc w:val="both"/>
              <w:rPr>
                <w:rFonts w:ascii="Times New Roman" w:hAnsi="Times New Roman"/>
                <w:sz w:val="24"/>
                <w:szCs w:val="24"/>
              </w:rPr>
            </w:pPr>
            <w:r>
              <w:rPr>
                <w:rFonts w:ascii="Times New Roman" w:hAnsi="Times New Roman"/>
                <w:sz w:val="24"/>
                <w:szCs w:val="24"/>
                <w:lang w:val="en-US"/>
              </w:rPr>
              <w:t>lichens</w:t>
            </w:r>
            <w:r w:rsidR="00EB6649" w:rsidRPr="00DA795C">
              <w:rPr>
                <w:rFonts w:ascii="Times New Roman" w:hAnsi="Times New Roman"/>
                <w:sz w:val="24"/>
                <w:szCs w:val="24"/>
              </w:rPr>
              <w:t>;</w:t>
            </w:r>
          </w:p>
          <w:p w:rsidR="00EB6649" w:rsidRPr="00DA795C" w:rsidRDefault="00E31A40" w:rsidP="002B66EC">
            <w:pPr>
              <w:pStyle w:val="a4"/>
              <w:numPr>
                <w:ilvl w:val="0"/>
                <w:numId w:val="5"/>
              </w:numPr>
              <w:ind w:left="-11" w:firstLine="397"/>
              <w:contextualSpacing w:val="0"/>
              <w:jc w:val="both"/>
              <w:rPr>
                <w:rFonts w:ascii="Times New Roman" w:hAnsi="Times New Roman"/>
                <w:sz w:val="24"/>
                <w:szCs w:val="24"/>
              </w:rPr>
            </w:pPr>
            <w:r>
              <w:rPr>
                <w:rFonts w:ascii="Times New Roman" w:hAnsi="Times New Roman"/>
                <w:sz w:val="24"/>
                <w:szCs w:val="24"/>
                <w:lang w:val="en-US"/>
              </w:rPr>
              <w:t>algae</w:t>
            </w:r>
            <w:r w:rsidR="00EB6649" w:rsidRPr="00DA795C">
              <w:rPr>
                <w:rFonts w:ascii="Times New Roman" w:hAnsi="Times New Roman"/>
                <w:sz w:val="24"/>
                <w:szCs w:val="24"/>
              </w:rPr>
              <w:t>;</w:t>
            </w:r>
          </w:p>
          <w:p w:rsidR="00EB6649" w:rsidRPr="00DA795C" w:rsidRDefault="00E31A40" w:rsidP="002B66EC">
            <w:pPr>
              <w:pStyle w:val="a4"/>
              <w:numPr>
                <w:ilvl w:val="0"/>
                <w:numId w:val="5"/>
              </w:numPr>
              <w:contextualSpacing w:val="0"/>
              <w:jc w:val="both"/>
              <w:rPr>
                <w:rFonts w:ascii="Times New Roman" w:hAnsi="Times New Roman"/>
                <w:sz w:val="24"/>
                <w:szCs w:val="24"/>
              </w:rPr>
            </w:pPr>
            <w:proofErr w:type="spellStart"/>
            <w:r w:rsidRPr="00E31A40">
              <w:rPr>
                <w:rFonts w:ascii="Times New Roman" w:hAnsi="Times New Roman"/>
                <w:sz w:val="24"/>
                <w:szCs w:val="24"/>
              </w:rPr>
              <w:t>fungi</w:t>
            </w:r>
            <w:proofErr w:type="spellEnd"/>
          </w:p>
        </w:tc>
      </w:tr>
      <w:tr w:rsidR="00EB6649" w:rsidRPr="004A7502" w:rsidTr="00AC282F">
        <w:tc>
          <w:tcPr>
            <w:tcW w:w="1951" w:type="dxa"/>
            <w:shd w:val="clear" w:color="auto" w:fill="auto"/>
          </w:tcPr>
          <w:p w:rsidR="00EB6649" w:rsidRPr="00EB6649" w:rsidRDefault="00EB6649" w:rsidP="00EB6649">
            <w:pPr>
              <w:ind w:right="-108" w:firstLine="11"/>
              <w:jc w:val="both"/>
              <w:rPr>
                <w:rFonts w:ascii="Times New Roman" w:hAnsi="Times New Roman"/>
                <w:sz w:val="24"/>
                <w:szCs w:val="24"/>
              </w:rPr>
            </w:pPr>
            <w:proofErr w:type="spellStart"/>
            <w:r w:rsidRPr="00EB6649">
              <w:rPr>
                <w:rFonts w:ascii="Times New Roman" w:hAnsi="Times New Roman"/>
                <w:sz w:val="24"/>
                <w:szCs w:val="24"/>
              </w:rPr>
              <w:t>Supplementary</w:t>
            </w:r>
            <w:proofErr w:type="spellEnd"/>
            <w:r w:rsidRPr="00EB6649">
              <w:rPr>
                <w:rFonts w:ascii="Times New Roman" w:hAnsi="Times New Roman"/>
                <w:sz w:val="24"/>
                <w:szCs w:val="24"/>
              </w:rPr>
              <w:t xml:space="preserve"> </w:t>
            </w:r>
            <w:proofErr w:type="spellStart"/>
            <w:r w:rsidRPr="00EB6649">
              <w:rPr>
                <w:rFonts w:ascii="Times New Roman" w:hAnsi="Times New Roman"/>
                <w:sz w:val="24"/>
                <w:szCs w:val="24"/>
              </w:rPr>
              <w:t>information</w:t>
            </w:r>
            <w:proofErr w:type="spellEnd"/>
          </w:p>
        </w:tc>
        <w:tc>
          <w:tcPr>
            <w:tcW w:w="7620" w:type="dxa"/>
            <w:shd w:val="clear" w:color="auto" w:fill="auto"/>
          </w:tcPr>
          <w:p w:rsidR="00B91477" w:rsidRDefault="00B91477" w:rsidP="00B91477">
            <w:pPr>
              <w:autoSpaceDE w:val="0"/>
              <w:autoSpaceDN w:val="0"/>
              <w:adjustRightInd w:val="0"/>
              <w:ind w:firstLine="11"/>
              <w:jc w:val="both"/>
              <w:rPr>
                <w:rFonts w:ascii="Times New Roman" w:eastAsia="Times New Roman" w:hAnsi="Times New Roman"/>
                <w:color w:val="000000"/>
                <w:sz w:val="24"/>
                <w:szCs w:val="24"/>
                <w:lang w:val="en-US" w:eastAsia="ru-RU"/>
              </w:rPr>
            </w:pPr>
            <w:r w:rsidRPr="00B91477">
              <w:rPr>
                <w:rFonts w:ascii="Times New Roman" w:eastAsia="Times New Roman" w:hAnsi="Times New Roman"/>
                <w:color w:val="000000"/>
                <w:sz w:val="24"/>
                <w:szCs w:val="24"/>
                <w:lang w:val="en-US" w:eastAsia="ru-RU"/>
              </w:rPr>
              <w:t xml:space="preserve">Number of rare and endangered wild plant species and as % of total number of wild plant species </w:t>
            </w:r>
            <w:r>
              <w:rPr>
                <w:rFonts w:ascii="Times New Roman" w:eastAsia="Times New Roman" w:hAnsi="Times New Roman"/>
                <w:color w:val="000000"/>
                <w:sz w:val="24"/>
                <w:szCs w:val="24"/>
                <w:lang w:val="en-US" w:eastAsia="ru-RU"/>
              </w:rPr>
              <w:t>is</w:t>
            </w:r>
            <w:r w:rsidRPr="00CD2C16">
              <w:rPr>
                <w:rFonts w:ascii="Times New Roman" w:eastAsia="Times New Roman" w:hAnsi="Times New Roman"/>
                <w:color w:val="000000"/>
                <w:sz w:val="24"/>
                <w:szCs w:val="24"/>
                <w:lang w:val="en-US" w:eastAsia="ru-RU"/>
              </w:rPr>
              <w:t xml:space="preserve"> given on the </w:t>
            </w:r>
            <w:proofErr w:type="spellStart"/>
            <w:r w:rsidRPr="00CD2C16">
              <w:rPr>
                <w:rFonts w:ascii="Times New Roman" w:eastAsia="Times New Roman" w:hAnsi="Times New Roman"/>
                <w:color w:val="000000"/>
                <w:sz w:val="24"/>
                <w:szCs w:val="24"/>
                <w:lang w:val="en-US" w:eastAsia="ru-RU"/>
              </w:rPr>
              <w:t>Belstat</w:t>
            </w:r>
            <w:proofErr w:type="spellEnd"/>
            <w:r w:rsidRPr="00CD2C16">
              <w:rPr>
                <w:rFonts w:ascii="Times New Roman" w:eastAsia="Times New Roman" w:hAnsi="Times New Roman"/>
                <w:color w:val="000000"/>
                <w:sz w:val="24"/>
                <w:szCs w:val="24"/>
                <w:lang w:val="en-US" w:eastAsia="ru-RU"/>
              </w:rPr>
              <w:t xml:space="preserve"> website within the framework of the Shared Environmental Information System (SEIS, </w:t>
            </w:r>
            <w:r>
              <w:rPr>
                <w:rFonts w:ascii="Times New Roman" w:eastAsia="Times New Roman" w:hAnsi="Times New Roman"/>
                <w:color w:val="000000"/>
                <w:sz w:val="24"/>
                <w:szCs w:val="24"/>
                <w:lang w:val="en-US" w:eastAsia="ru-RU"/>
              </w:rPr>
              <w:t>D4</w:t>
            </w:r>
            <w:r w:rsidRPr="00CD2C16">
              <w:rPr>
                <w:rFonts w:ascii="Times New Roman" w:eastAsia="Times New Roman" w:hAnsi="Times New Roman"/>
                <w:color w:val="000000"/>
                <w:sz w:val="24"/>
                <w:szCs w:val="24"/>
                <w:lang w:val="en-US" w:eastAsia="ru-RU"/>
              </w:rPr>
              <w:t xml:space="preserve"> indicator, since 1990):</w:t>
            </w:r>
          </w:p>
          <w:p w:rsidR="006E1D28" w:rsidRPr="006E1D28" w:rsidRDefault="004A7502" w:rsidP="006E1D28">
            <w:pPr>
              <w:autoSpaceDE w:val="0"/>
              <w:autoSpaceDN w:val="0"/>
              <w:adjustRightInd w:val="0"/>
              <w:ind w:firstLine="11"/>
              <w:jc w:val="both"/>
              <w:rPr>
                <w:rStyle w:val="a5"/>
                <w:rFonts w:ascii="Times New Roman" w:eastAsia="Times New Roman" w:hAnsi="Times New Roman"/>
                <w:color w:val="000000"/>
                <w:sz w:val="24"/>
                <w:szCs w:val="24"/>
                <w:u w:val="none"/>
                <w:lang w:val="en-US" w:eastAsia="ru-RU"/>
              </w:rPr>
            </w:pPr>
            <w:hyperlink r:id="rId14" w:history="1">
              <w:r w:rsidR="006E1D28" w:rsidRPr="00A73CDF">
                <w:rPr>
                  <w:rStyle w:val="a5"/>
                  <w:rFonts w:ascii="Times New Roman" w:eastAsia="Times New Roman" w:hAnsi="Times New Roman"/>
                  <w:sz w:val="24"/>
                  <w:szCs w:val="24"/>
                  <w:lang w:val="en-US" w:eastAsia="ru-RU"/>
                </w:rPr>
                <w:t>https://www.belstat.gov.by/en/ofitsialnaya-statistika/macroeconomy-and-environment/okruzhayuschaya-sreda/the-shared-environmental-information-system/d-biodiversity/d4-species-endangered-and-protected-species/</w:t>
              </w:r>
            </w:hyperlink>
          </w:p>
          <w:p w:rsidR="00EB6649" w:rsidRDefault="00B91477" w:rsidP="00233C36">
            <w:pPr>
              <w:autoSpaceDE w:val="0"/>
              <w:autoSpaceDN w:val="0"/>
              <w:adjustRightInd w:val="0"/>
              <w:spacing w:before="100"/>
              <w:ind w:firstLine="11"/>
              <w:jc w:val="both"/>
              <w:rPr>
                <w:rFonts w:ascii="Times New Roman" w:hAnsi="Times New Roman"/>
                <w:sz w:val="24"/>
                <w:szCs w:val="24"/>
                <w:lang w:val="en-US"/>
              </w:rPr>
            </w:pPr>
            <w:r>
              <w:rPr>
                <w:rFonts w:ascii="Times New Roman" w:hAnsi="Times New Roman"/>
                <w:sz w:val="24"/>
                <w:szCs w:val="24"/>
                <w:lang w:val="en-US"/>
              </w:rPr>
              <w:t>I</w:t>
            </w:r>
            <w:r w:rsidR="0090441B" w:rsidRPr="00852078">
              <w:rPr>
                <w:rFonts w:ascii="Times New Roman" w:hAnsi="Times New Roman"/>
                <w:sz w:val="24"/>
                <w:szCs w:val="24"/>
                <w:lang w:val="en-US"/>
              </w:rPr>
              <w:t xml:space="preserve">ndicator </w:t>
            </w:r>
            <w:r w:rsidRPr="00852078">
              <w:rPr>
                <w:rFonts w:ascii="Times New Roman" w:hAnsi="Times New Roman"/>
                <w:sz w:val="24"/>
                <w:szCs w:val="24"/>
                <w:lang w:val="en-US"/>
              </w:rPr>
              <w:t>15.5.1.2</w:t>
            </w:r>
            <w:r>
              <w:rPr>
                <w:rFonts w:ascii="Times New Roman" w:hAnsi="Times New Roman"/>
                <w:sz w:val="24"/>
                <w:szCs w:val="24"/>
                <w:lang w:val="en-US"/>
              </w:rPr>
              <w:t xml:space="preserve"> </w:t>
            </w:r>
            <w:r w:rsidR="0090441B" w:rsidRPr="00852078">
              <w:rPr>
                <w:rFonts w:ascii="Times New Roman" w:hAnsi="Times New Roman"/>
                <w:sz w:val="24"/>
                <w:szCs w:val="24"/>
                <w:lang w:val="en-US"/>
              </w:rPr>
              <w:t>of the national list of SDG indicators</w:t>
            </w:r>
            <w:r w:rsidR="00EB6649" w:rsidRPr="00852078">
              <w:rPr>
                <w:rFonts w:ascii="Times New Roman" w:hAnsi="Times New Roman"/>
                <w:sz w:val="24"/>
                <w:szCs w:val="24"/>
                <w:lang w:val="en-US"/>
              </w:rPr>
              <w:t>:</w:t>
            </w:r>
          </w:p>
          <w:p w:rsidR="009B247A" w:rsidRPr="009B247A" w:rsidRDefault="004A7502" w:rsidP="009B247A">
            <w:pPr>
              <w:autoSpaceDE w:val="0"/>
              <w:autoSpaceDN w:val="0"/>
              <w:adjustRightInd w:val="0"/>
              <w:ind w:firstLine="11"/>
              <w:jc w:val="both"/>
              <w:rPr>
                <w:rStyle w:val="a5"/>
                <w:rFonts w:ascii="Times New Roman" w:eastAsia="Times New Roman" w:hAnsi="Times New Roman"/>
                <w:sz w:val="24"/>
                <w:szCs w:val="24"/>
                <w:lang w:val="en-US" w:eastAsia="ru-RU"/>
              </w:rPr>
            </w:pPr>
            <w:hyperlink r:id="rId15" w:history="1">
              <w:r w:rsidR="009B247A" w:rsidRPr="009B247A">
                <w:rPr>
                  <w:rStyle w:val="a5"/>
                  <w:rFonts w:ascii="Times New Roman" w:eastAsia="Times New Roman" w:hAnsi="Times New Roman"/>
                  <w:sz w:val="24"/>
                  <w:szCs w:val="24"/>
                  <w:lang w:val="en-US" w:eastAsia="ru-RU"/>
                </w:rPr>
                <w:t>https://sdgplatform.belstat.gov.by/datasets/15.5.1.2</w:t>
              </w:r>
            </w:hyperlink>
          </w:p>
          <w:p w:rsidR="00CD2C16" w:rsidRPr="005F4BFB" w:rsidRDefault="00FD416B" w:rsidP="00CD2C16">
            <w:pPr>
              <w:ind w:left="0" w:firstLine="0"/>
              <w:jc w:val="both"/>
              <w:rPr>
                <w:rFonts w:ascii="Times New Roman" w:hAnsi="Times New Roman"/>
                <w:sz w:val="24"/>
                <w:szCs w:val="24"/>
                <w:lang w:val="en-US"/>
              </w:rPr>
            </w:pPr>
            <w:r w:rsidRPr="00FD416B">
              <w:rPr>
                <w:rFonts w:ascii="Times New Roman" w:hAnsi="Times New Roman"/>
                <w:sz w:val="24"/>
                <w:szCs w:val="24"/>
                <w:lang w:val="en-US"/>
              </w:rPr>
              <w:t xml:space="preserve">National Environmental Monitoring System </w:t>
            </w:r>
            <w:r w:rsidRPr="005F4BFB">
              <w:rPr>
                <w:rFonts w:ascii="Times New Roman" w:hAnsi="Times New Roman"/>
                <w:sz w:val="24"/>
                <w:szCs w:val="24"/>
                <w:lang w:val="en-US"/>
              </w:rPr>
              <w:t>(</w:t>
            </w:r>
            <w:r>
              <w:rPr>
                <w:rFonts w:ascii="Times New Roman" w:hAnsi="Times New Roman"/>
                <w:sz w:val="24"/>
                <w:szCs w:val="24"/>
                <w:lang w:val="en-US"/>
              </w:rPr>
              <w:t xml:space="preserve">flora </w:t>
            </w:r>
            <w:r w:rsidRPr="005F4BFB">
              <w:rPr>
                <w:rFonts w:ascii="Times New Roman" w:hAnsi="Times New Roman"/>
                <w:sz w:val="24"/>
                <w:szCs w:val="24"/>
                <w:lang w:val="en-US"/>
              </w:rPr>
              <w:t>monitoring</w:t>
            </w:r>
            <w:r w:rsidR="00CD2C16">
              <w:rPr>
                <w:rFonts w:ascii="Times New Roman" w:hAnsi="Times New Roman"/>
                <w:sz w:val="24"/>
                <w:szCs w:val="24"/>
                <w:lang w:val="en-US"/>
              </w:rPr>
              <w:t>):</w:t>
            </w:r>
          </w:p>
          <w:p w:rsidR="00EB6649" w:rsidRPr="00BF08B3" w:rsidRDefault="004A7502" w:rsidP="00F27EAD">
            <w:pPr>
              <w:ind w:left="0" w:firstLine="0"/>
              <w:jc w:val="both"/>
              <w:rPr>
                <w:rFonts w:ascii="Times New Roman" w:hAnsi="Times New Roman"/>
                <w:sz w:val="24"/>
                <w:szCs w:val="24"/>
                <w:lang w:val="en-US"/>
              </w:rPr>
            </w:pPr>
            <w:hyperlink r:id="rId16" w:history="1">
              <w:r w:rsidR="00E530F7" w:rsidRPr="00E530F7">
                <w:rPr>
                  <w:rStyle w:val="a5"/>
                  <w:rFonts w:ascii="Times New Roman" w:hAnsi="Times New Roman"/>
                  <w:sz w:val="24"/>
                  <w:szCs w:val="24"/>
                  <w:lang w:val="en-US"/>
                </w:rPr>
                <w:t>https://nsmos.by/environmental-monitoring/monitoring-rastitelnogo-mira</w:t>
              </w:r>
            </w:hyperlink>
          </w:p>
        </w:tc>
      </w:tr>
    </w:tbl>
    <w:p w:rsidR="00B54306" w:rsidRPr="00BF08B3" w:rsidRDefault="00B54306" w:rsidP="00DA795C">
      <w:pPr>
        <w:ind w:firstLine="11"/>
        <w:jc w:val="both"/>
        <w:rPr>
          <w:rFonts w:ascii="Times New Roman" w:hAnsi="Times New Roman"/>
          <w:sz w:val="24"/>
          <w:szCs w:val="24"/>
          <w:lang w:val="en-US"/>
        </w:rPr>
      </w:pPr>
    </w:p>
    <w:sectPr w:rsidR="00B54306" w:rsidRPr="00BF08B3" w:rsidSect="00C761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608E"/>
    <w:multiLevelType w:val="hybridMultilevel"/>
    <w:tmpl w:val="016869D6"/>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
    <w:nsid w:val="10C0484C"/>
    <w:multiLevelType w:val="hybridMultilevel"/>
    <w:tmpl w:val="1C346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4A0469"/>
    <w:multiLevelType w:val="hybridMultilevel"/>
    <w:tmpl w:val="A012701C"/>
    <w:lvl w:ilvl="0" w:tplc="04190001">
      <w:start w:val="1"/>
      <w:numFmt w:val="bullet"/>
      <w:lvlText w:val=""/>
      <w:lvlJc w:val="left"/>
      <w:pPr>
        <w:ind w:left="68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E6406F"/>
    <w:multiLevelType w:val="multilevel"/>
    <w:tmpl w:val="3DD44A5E"/>
    <w:lvl w:ilvl="0">
      <w:start w:val="1"/>
      <w:numFmt w:val="bullet"/>
      <w:lvlText w:val=""/>
      <w:lvlJc w:val="left"/>
      <w:pPr>
        <w:tabs>
          <w:tab w:val="num" w:pos="720"/>
        </w:tabs>
        <w:ind w:left="720" w:hanging="360"/>
      </w:pPr>
      <w:rPr>
        <w:rFonts w:ascii="Symbol" w:hAnsi="Symbol" w:hint="default"/>
        <w:sz w:val="20"/>
        <w:lang w:val="be-BY"/>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F46545"/>
    <w:multiLevelType w:val="hybridMultilevel"/>
    <w:tmpl w:val="C37CEF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2395322"/>
    <w:multiLevelType w:val="hybridMultilevel"/>
    <w:tmpl w:val="EAC87C2E"/>
    <w:lvl w:ilvl="0" w:tplc="04190001">
      <w:start w:val="1"/>
      <w:numFmt w:val="bullet"/>
      <w:lvlText w:val=""/>
      <w:lvlJc w:val="left"/>
      <w:pPr>
        <w:ind w:left="751" w:hanging="360"/>
      </w:pPr>
      <w:rPr>
        <w:rFonts w:ascii="Symbol" w:hAnsi="Symbol" w:hint="default"/>
      </w:rPr>
    </w:lvl>
    <w:lvl w:ilvl="1" w:tplc="04190003" w:tentative="1">
      <w:start w:val="1"/>
      <w:numFmt w:val="bullet"/>
      <w:lvlText w:val="o"/>
      <w:lvlJc w:val="left"/>
      <w:pPr>
        <w:ind w:left="1471" w:hanging="360"/>
      </w:pPr>
      <w:rPr>
        <w:rFonts w:ascii="Courier New" w:hAnsi="Courier New" w:cs="Courier New" w:hint="default"/>
      </w:rPr>
    </w:lvl>
    <w:lvl w:ilvl="2" w:tplc="04190005" w:tentative="1">
      <w:start w:val="1"/>
      <w:numFmt w:val="bullet"/>
      <w:lvlText w:val=""/>
      <w:lvlJc w:val="left"/>
      <w:pPr>
        <w:ind w:left="2191" w:hanging="360"/>
      </w:pPr>
      <w:rPr>
        <w:rFonts w:ascii="Wingdings" w:hAnsi="Wingdings" w:hint="default"/>
      </w:rPr>
    </w:lvl>
    <w:lvl w:ilvl="3" w:tplc="04190001" w:tentative="1">
      <w:start w:val="1"/>
      <w:numFmt w:val="bullet"/>
      <w:lvlText w:val=""/>
      <w:lvlJc w:val="left"/>
      <w:pPr>
        <w:ind w:left="2911" w:hanging="360"/>
      </w:pPr>
      <w:rPr>
        <w:rFonts w:ascii="Symbol" w:hAnsi="Symbol" w:hint="default"/>
      </w:rPr>
    </w:lvl>
    <w:lvl w:ilvl="4" w:tplc="04190003" w:tentative="1">
      <w:start w:val="1"/>
      <w:numFmt w:val="bullet"/>
      <w:lvlText w:val="o"/>
      <w:lvlJc w:val="left"/>
      <w:pPr>
        <w:ind w:left="3631" w:hanging="360"/>
      </w:pPr>
      <w:rPr>
        <w:rFonts w:ascii="Courier New" w:hAnsi="Courier New" w:cs="Courier New" w:hint="default"/>
      </w:rPr>
    </w:lvl>
    <w:lvl w:ilvl="5" w:tplc="04190005" w:tentative="1">
      <w:start w:val="1"/>
      <w:numFmt w:val="bullet"/>
      <w:lvlText w:val=""/>
      <w:lvlJc w:val="left"/>
      <w:pPr>
        <w:ind w:left="4351" w:hanging="360"/>
      </w:pPr>
      <w:rPr>
        <w:rFonts w:ascii="Wingdings" w:hAnsi="Wingdings" w:hint="default"/>
      </w:rPr>
    </w:lvl>
    <w:lvl w:ilvl="6" w:tplc="04190001" w:tentative="1">
      <w:start w:val="1"/>
      <w:numFmt w:val="bullet"/>
      <w:lvlText w:val=""/>
      <w:lvlJc w:val="left"/>
      <w:pPr>
        <w:ind w:left="5071" w:hanging="360"/>
      </w:pPr>
      <w:rPr>
        <w:rFonts w:ascii="Symbol" w:hAnsi="Symbol" w:hint="default"/>
      </w:rPr>
    </w:lvl>
    <w:lvl w:ilvl="7" w:tplc="04190003" w:tentative="1">
      <w:start w:val="1"/>
      <w:numFmt w:val="bullet"/>
      <w:lvlText w:val="o"/>
      <w:lvlJc w:val="left"/>
      <w:pPr>
        <w:ind w:left="5791" w:hanging="360"/>
      </w:pPr>
      <w:rPr>
        <w:rFonts w:ascii="Courier New" w:hAnsi="Courier New" w:cs="Courier New" w:hint="default"/>
      </w:rPr>
    </w:lvl>
    <w:lvl w:ilvl="8" w:tplc="04190005" w:tentative="1">
      <w:start w:val="1"/>
      <w:numFmt w:val="bullet"/>
      <w:lvlText w:val=""/>
      <w:lvlJc w:val="left"/>
      <w:pPr>
        <w:ind w:left="6511" w:hanging="360"/>
      </w:pPr>
      <w:rPr>
        <w:rFonts w:ascii="Wingdings" w:hAnsi="Wingdings" w:hint="default"/>
      </w:rPr>
    </w:lvl>
  </w:abstractNum>
  <w:abstractNum w:abstractNumId="6">
    <w:nsid w:val="642B019B"/>
    <w:multiLevelType w:val="multilevel"/>
    <w:tmpl w:val="715EB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82513C"/>
    <w:multiLevelType w:val="hybridMultilevel"/>
    <w:tmpl w:val="43C08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D226134"/>
    <w:multiLevelType w:val="hybridMultilevel"/>
    <w:tmpl w:val="C93ED8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2"/>
  </w:num>
  <w:num w:numId="5">
    <w:abstractNumId w:val="7"/>
  </w:num>
  <w:num w:numId="6">
    <w:abstractNumId w:val="4"/>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2"/>
  </w:compat>
  <w:rsids>
    <w:rsidRoot w:val="00F062F7"/>
    <w:rsid w:val="00040DAB"/>
    <w:rsid w:val="000412F8"/>
    <w:rsid w:val="00045CCF"/>
    <w:rsid w:val="00056055"/>
    <w:rsid w:val="000702B0"/>
    <w:rsid w:val="0007179E"/>
    <w:rsid w:val="00097357"/>
    <w:rsid w:val="000B23A3"/>
    <w:rsid w:val="000F0B3D"/>
    <w:rsid w:val="000F5B08"/>
    <w:rsid w:val="0010130E"/>
    <w:rsid w:val="00113012"/>
    <w:rsid w:val="00121F30"/>
    <w:rsid w:val="001342E8"/>
    <w:rsid w:val="00136F70"/>
    <w:rsid w:val="00142AB2"/>
    <w:rsid w:val="00167102"/>
    <w:rsid w:val="00176E5B"/>
    <w:rsid w:val="00197E60"/>
    <w:rsid w:val="001A010F"/>
    <w:rsid w:val="001A6507"/>
    <w:rsid w:val="001A7FA8"/>
    <w:rsid w:val="001C2E3C"/>
    <w:rsid w:val="001C76F3"/>
    <w:rsid w:val="001E17AB"/>
    <w:rsid w:val="001F5ACD"/>
    <w:rsid w:val="00225651"/>
    <w:rsid w:val="00233C36"/>
    <w:rsid w:val="002340E7"/>
    <w:rsid w:val="002810D8"/>
    <w:rsid w:val="002B66EC"/>
    <w:rsid w:val="002D1E7B"/>
    <w:rsid w:val="002E0C1D"/>
    <w:rsid w:val="002F2CDF"/>
    <w:rsid w:val="00302C85"/>
    <w:rsid w:val="00320081"/>
    <w:rsid w:val="0032794C"/>
    <w:rsid w:val="00332985"/>
    <w:rsid w:val="00353C34"/>
    <w:rsid w:val="0035531A"/>
    <w:rsid w:val="00383DEB"/>
    <w:rsid w:val="003903A5"/>
    <w:rsid w:val="003A145B"/>
    <w:rsid w:val="003A15D7"/>
    <w:rsid w:val="003A1F6A"/>
    <w:rsid w:val="003A24C9"/>
    <w:rsid w:val="003B50AB"/>
    <w:rsid w:val="003C4546"/>
    <w:rsid w:val="003F2267"/>
    <w:rsid w:val="00405943"/>
    <w:rsid w:val="00424A58"/>
    <w:rsid w:val="0043131A"/>
    <w:rsid w:val="00435248"/>
    <w:rsid w:val="00472168"/>
    <w:rsid w:val="00497E63"/>
    <w:rsid w:val="004A7502"/>
    <w:rsid w:val="004A795C"/>
    <w:rsid w:val="005106E6"/>
    <w:rsid w:val="00523AEB"/>
    <w:rsid w:val="0053442F"/>
    <w:rsid w:val="005453CD"/>
    <w:rsid w:val="00550772"/>
    <w:rsid w:val="005540D4"/>
    <w:rsid w:val="005925F8"/>
    <w:rsid w:val="005A501A"/>
    <w:rsid w:val="005A5B49"/>
    <w:rsid w:val="005C6242"/>
    <w:rsid w:val="005D4833"/>
    <w:rsid w:val="005D7D65"/>
    <w:rsid w:val="005F4BFB"/>
    <w:rsid w:val="00602C4D"/>
    <w:rsid w:val="006103B6"/>
    <w:rsid w:val="006210C8"/>
    <w:rsid w:val="006270B9"/>
    <w:rsid w:val="006477DC"/>
    <w:rsid w:val="006541E5"/>
    <w:rsid w:val="00663B5F"/>
    <w:rsid w:val="00695680"/>
    <w:rsid w:val="006B4E95"/>
    <w:rsid w:val="006E1D28"/>
    <w:rsid w:val="006E1F19"/>
    <w:rsid w:val="00710EC6"/>
    <w:rsid w:val="0071304B"/>
    <w:rsid w:val="00781723"/>
    <w:rsid w:val="007904A7"/>
    <w:rsid w:val="007B4915"/>
    <w:rsid w:val="007F6072"/>
    <w:rsid w:val="008073B3"/>
    <w:rsid w:val="00816CF0"/>
    <w:rsid w:val="00820E54"/>
    <w:rsid w:val="00821F28"/>
    <w:rsid w:val="008371BC"/>
    <w:rsid w:val="00852078"/>
    <w:rsid w:val="008729BD"/>
    <w:rsid w:val="00873DEC"/>
    <w:rsid w:val="00887B0E"/>
    <w:rsid w:val="008F2A12"/>
    <w:rsid w:val="0090441B"/>
    <w:rsid w:val="00904B55"/>
    <w:rsid w:val="00927EED"/>
    <w:rsid w:val="00945481"/>
    <w:rsid w:val="00953689"/>
    <w:rsid w:val="009800B6"/>
    <w:rsid w:val="00981952"/>
    <w:rsid w:val="009A0727"/>
    <w:rsid w:val="009B247A"/>
    <w:rsid w:val="009B506F"/>
    <w:rsid w:val="009C2063"/>
    <w:rsid w:val="00A423BD"/>
    <w:rsid w:val="00A707DE"/>
    <w:rsid w:val="00A731CA"/>
    <w:rsid w:val="00A77E80"/>
    <w:rsid w:val="00AA7E86"/>
    <w:rsid w:val="00AC282F"/>
    <w:rsid w:val="00AE68FC"/>
    <w:rsid w:val="00B0444D"/>
    <w:rsid w:val="00B10EE3"/>
    <w:rsid w:val="00B20987"/>
    <w:rsid w:val="00B54306"/>
    <w:rsid w:val="00B71AE8"/>
    <w:rsid w:val="00B75C34"/>
    <w:rsid w:val="00B76D0C"/>
    <w:rsid w:val="00B800C1"/>
    <w:rsid w:val="00B83FAB"/>
    <w:rsid w:val="00B91477"/>
    <w:rsid w:val="00BD1B84"/>
    <w:rsid w:val="00BD332E"/>
    <w:rsid w:val="00BE078B"/>
    <w:rsid w:val="00BE4585"/>
    <w:rsid w:val="00BF08B3"/>
    <w:rsid w:val="00C019D2"/>
    <w:rsid w:val="00C2568C"/>
    <w:rsid w:val="00C30E90"/>
    <w:rsid w:val="00C43A9B"/>
    <w:rsid w:val="00C526A1"/>
    <w:rsid w:val="00C526EA"/>
    <w:rsid w:val="00C55C5C"/>
    <w:rsid w:val="00C65426"/>
    <w:rsid w:val="00C761D9"/>
    <w:rsid w:val="00CB7731"/>
    <w:rsid w:val="00CC6DCA"/>
    <w:rsid w:val="00CD2C16"/>
    <w:rsid w:val="00CD5D66"/>
    <w:rsid w:val="00CF797B"/>
    <w:rsid w:val="00D23226"/>
    <w:rsid w:val="00D41757"/>
    <w:rsid w:val="00D5188C"/>
    <w:rsid w:val="00D548C6"/>
    <w:rsid w:val="00D63D26"/>
    <w:rsid w:val="00D67B24"/>
    <w:rsid w:val="00DA795C"/>
    <w:rsid w:val="00DB2D64"/>
    <w:rsid w:val="00DC1110"/>
    <w:rsid w:val="00DE65D5"/>
    <w:rsid w:val="00DE7C12"/>
    <w:rsid w:val="00DF66EE"/>
    <w:rsid w:val="00E217D2"/>
    <w:rsid w:val="00E3132C"/>
    <w:rsid w:val="00E31A40"/>
    <w:rsid w:val="00E429E6"/>
    <w:rsid w:val="00E530F7"/>
    <w:rsid w:val="00E541D7"/>
    <w:rsid w:val="00E61587"/>
    <w:rsid w:val="00E75026"/>
    <w:rsid w:val="00E94E89"/>
    <w:rsid w:val="00EA3ACD"/>
    <w:rsid w:val="00EB6649"/>
    <w:rsid w:val="00EC1671"/>
    <w:rsid w:val="00ED465B"/>
    <w:rsid w:val="00EE1D69"/>
    <w:rsid w:val="00EF01AE"/>
    <w:rsid w:val="00EF06EA"/>
    <w:rsid w:val="00F034C3"/>
    <w:rsid w:val="00F062F7"/>
    <w:rsid w:val="00F25B62"/>
    <w:rsid w:val="00F27EAD"/>
    <w:rsid w:val="00F6164C"/>
    <w:rsid w:val="00F97296"/>
    <w:rsid w:val="00FC169B"/>
    <w:rsid w:val="00FC433A"/>
    <w:rsid w:val="00FD4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1D9"/>
    <w:pPr>
      <w:spacing w:before="60" w:after="60"/>
      <w:ind w:left="-11" w:firstLine="28"/>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3D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6270B9"/>
    <w:pPr>
      <w:ind w:left="720"/>
      <w:contextualSpacing/>
    </w:pPr>
  </w:style>
  <w:style w:type="character" w:styleId="a5">
    <w:name w:val="Hyperlink"/>
    <w:uiPriority w:val="99"/>
    <w:unhideWhenUsed/>
    <w:rsid w:val="00F97296"/>
    <w:rPr>
      <w:color w:val="0000FF"/>
      <w:u w:val="single"/>
    </w:rPr>
  </w:style>
  <w:style w:type="character" w:styleId="a6">
    <w:name w:val="FollowedHyperlink"/>
    <w:uiPriority w:val="99"/>
    <w:semiHidden/>
    <w:unhideWhenUsed/>
    <w:rsid w:val="00F97296"/>
    <w:rPr>
      <w:color w:val="800080"/>
      <w:u w:val="single"/>
    </w:rPr>
  </w:style>
  <w:style w:type="paragraph" w:styleId="a7">
    <w:name w:val="Normal (Web)"/>
    <w:basedOn w:val="a"/>
    <w:uiPriority w:val="99"/>
    <w:semiHidden/>
    <w:unhideWhenUsed/>
    <w:rsid w:val="0010130E"/>
    <w:pPr>
      <w:spacing w:before="100" w:beforeAutospacing="1" w:after="100" w:afterAutospacing="1"/>
    </w:pPr>
    <w:rPr>
      <w:rFonts w:ascii="Times New Roman" w:eastAsia="Times New Roman" w:hAnsi="Times New Roman"/>
      <w:sz w:val="24"/>
      <w:szCs w:val="24"/>
      <w:lang w:eastAsia="ru-RU"/>
    </w:rPr>
  </w:style>
  <w:style w:type="paragraph" w:customStyle="1" w:styleId="Default">
    <w:name w:val="Default"/>
    <w:rsid w:val="00D23226"/>
    <w:pPr>
      <w:autoSpaceDE w:val="0"/>
      <w:autoSpaceDN w:val="0"/>
      <w:adjustRightInd w:val="0"/>
    </w:pPr>
    <w:rPr>
      <w:rFonts w:ascii="Times New Roman" w:hAnsi="Times New Roman"/>
      <w:color w:val="000000"/>
      <w:sz w:val="24"/>
      <w:szCs w:val="24"/>
      <w:lang w:eastAsia="en-US"/>
    </w:rPr>
  </w:style>
  <w:style w:type="paragraph" w:styleId="a8">
    <w:name w:val="Balloon Text"/>
    <w:basedOn w:val="a"/>
    <w:link w:val="a9"/>
    <w:uiPriority w:val="99"/>
    <w:semiHidden/>
    <w:unhideWhenUsed/>
    <w:rsid w:val="00472168"/>
    <w:pPr>
      <w:spacing w:before="0" w:after="0"/>
    </w:pPr>
    <w:rPr>
      <w:rFonts w:ascii="Arial" w:hAnsi="Arial" w:cs="Arial"/>
      <w:sz w:val="16"/>
      <w:szCs w:val="16"/>
    </w:rPr>
  </w:style>
  <w:style w:type="character" w:customStyle="1" w:styleId="a9">
    <w:name w:val="Текст выноски Знак"/>
    <w:basedOn w:val="a0"/>
    <w:link w:val="a8"/>
    <w:uiPriority w:val="99"/>
    <w:semiHidden/>
    <w:rsid w:val="00472168"/>
    <w:rPr>
      <w:rFonts w:ascii="Arial" w:hAnsi="Arial" w:cs="Arial"/>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739902">
      <w:bodyDiv w:val="1"/>
      <w:marLeft w:val="0"/>
      <w:marRight w:val="0"/>
      <w:marTop w:val="0"/>
      <w:marBottom w:val="0"/>
      <w:divBdr>
        <w:top w:val="none" w:sz="0" w:space="0" w:color="auto"/>
        <w:left w:val="none" w:sz="0" w:space="0" w:color="auto"/>
        <w:bottom w:val="none" w:sz="0" w:space="0" w:color="auto"/>
        <w:right w:val="none" w:sz="0" w:space="0" w:color="auto"/>
      </w:divBdr>
    </w:div>
    <w:div w:id="544370041">
      <w:bodyDiv w:val="1"/>
      <w:marLeft w:val="0"/>
      <w:marRight w:val="0"/>
      <w:marTop w:val="0"/>
      <w:marBottom w:val="0"/>
      <w:divBdr>
        <w:top w:val="none" w:sz="0" w:space="0" w:color="auto"/>
        <w:left w:val="none" w:sz="0" w:space="0" w:color="auto"/>
        <w:bottom w:val="none" w:sz="0" w:space="0" w:color="auto"/>
        <w:right w:val="none" w:sz="0" w:space="0" w:color="auto"/>
      </w:divBdr>
    </w:div>
    <w:div w:id="611284777">
      <w:bodyDiv w:val="1"/>
      <w:marLeft w:val="0"/>
      <w:marRight w:val="0"/>
      <w:marTop w:val="0"/>
      <w:marBottom w:val="0"/>
      <w:divBdr>
        <w:top w:val="none" w:sz="0" w:space="0" w:color="auto"/>
        <w:left w:val="none" w:sz="0" w:space="0" w:color="auto"/>
        <w:bottom w:val="none" w:sz="0" w:space="0" w:color="auto"/>
        <w:right w:val="none" w:sz="0" w:space="0" w:color="auto"/>
      </w:divBdr>
    </w:div>
    <w:div w:id="155130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mos.by/environmental-monitoring/monitoring-zhivotnogo-mira" TargetMode="External"/><Relationship Id="rId13" Type="http://schemas.openxmlformats.org/officeDocument/2006/relationships/hyperlink" Target="https://nsmos.by/environmental-monitoring/monitoring-rastitelnogo-mir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belstat.gov.by/en/ofitsialnaya-statistika/macroeconomy-and-environment/okruzhayuschaya-sreda/the-shared-environmental-information-system/d-biodiversity/d4-species-endangered-and-protected-species/" TargetMode="External"/><Relationship Id="rId12" Type="http://schemas.openxmlformats.org/officeDocument/2006/relationships/hyperlink" Target="https://www.belstat.gov.by/en/ofitsialnaya-statistika/macroeconomy-and-environment/okruzhayuschaya-sreda/the-shared-environmental-information-system/d-biodiversity/d4-species-endangered-and-protected-speci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nsmos.by/environmental-monitoring/monitoring-rastitelnogo-mir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smos.by/environmental-monitoring/monitoring-zhivotnogo-mira" TargetMode="External"/><Relationship Id="rId5" Type="http://schemas.openxmlformats.org/officeDocument/2006/relationships/settings" Target="settings.xml"/><Relationship Id="rId15" Type="http://schemas.openxmlformats.org/officeDocument/2006/relationships/hyperlink" Target="https://sdgplatform.belstat.gov.by/datasets/15.5.1.2" TargetMode="External"/><Relationship Id="rId10" Type="http://schemas.openxmlformats.org/officeDocument/2006/relationships/hyperlink" Target="https://sdgplatform.belstat.gov.by/datasets/15.5.1.1" TargetMode="External"/><Relationship Id="rId4" Type="http://schemas.microsoft.com/office/2007/relationships/stylesWithEffects" Target="stylesWithEffects.xml"/><Relationship Id="rId9" Type="http://schemas.openxmlformats.org/officeDocument/2006/relationships/hyperlink" Target="https://www.belstat.gov.by/en/ofitsialnaya-statistika/macroeconomy-and-environment/okruzhayuschaya-sreda/the-shared-environmental-information-system/d-biodiversity/d4-species-endangered-and-protected-species/" TargetMode="External"/><Relationship Id="rId14" Type="http://schemas.openxmlformats.org/officeDocument/2006/relationships/hyperlink" Target="https://www.belstat.gov.by/en/ofitsialnaya-statistika/macroeconomy-and-environment/okruzhayuschaya-sreda/the-shared-environmental-information-system/d-biodiversity/d4-species-endangered-and-protected-speci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6E572-51BD-4F8D-B1D3-88978D752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5</Pages>
  <Words>1239</Words>
  <Characters>7063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Ekaterina.Novitskaya</dc:creator>
  <cp:lastModifiedBy>Масловская Екатерина Сергеевна</cp:lastModifiedBy>
  <cp:revision>59</cp:revision>
  <cp:lastPrinted>2024-08-06T12:15:00Z</cp:lastPrinted>
  <dcterms:created xsi:type="dcterms:W3CDTF">2019-02-25T00:40:00Z</dcterms:created>
  <dcterms:modified xsi:type="dcterms:W3CDTF">2024-08-06T12:15:00Z</dcterms:modified>
</cp:coreProperties>
</file>