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443EFC" w:rsidRDefault="00F825A5" w:rsidP="009D37FB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443EFC">
              <w:rPr>
                <w:b/>
                <w:sz w:val="22"/>
                <w:szCs w:val="22"/>
              </w:rPr>
              <w:t>6</w:t>
            </w:r>
            <w:r w:rsidR="00481DF0" w:rsidRPr="00443EFC">
              <w:rPr>
                <w:b/>
                <w:sz w:val="22"/>
                <w:szCs w:val="22"/>
                <w:lang w:val="be-BY"/>
              </w:rPr>
              <w:t>-</w:t>
            </w:r>
            <w:r w:rsidR="009D37FB" w:rsidRPr="00443EFC">
              <w:rPr>
                <w:b/>
                <w:sz w:val="22"/>
                <w:szCs w:val="22"/>
                <w:lang w:val="be-BY"/>
              </w:rPr>
              <w:t>ун</w:t>
            </w:r>
            <w:r w:rsidR="00481DF0" w:rsidRPr="00443EFC">
              <w:rPr>
                <w:b/>
                <w:sz w:val="22"/>
                <w:szCs w:val="22"/>
              </w:rPr>
              <w:br/>
            </w:r>
            <w:r w:rsidR="00481DF0" w:rsidRPr="00443EFC">
              <w:rPr>
                <w:sz w:val="22"/>
                <w:szCs w:val="22"/>
              </w:rPr>
              <w:t xml:space="preserve">«Отчет </w:t>
            </w:r>
            <w:r w:rsidR="00204CFA" w:rsidRPr="00443EFC">
              <w:rPr>
                <w:sz w:val="22"/>
                <w:szCs w:val="22"/>
                <w:lang w:val="be-BY"/>
              </w:rPr>
              <w:t>о</w:t>
            </w:r>
            <w:r w:rsidR="001361F9" w:rsidRPr="00443EFC">
              <w:rPr>
                <w:sz w:val="22"/>
                <w:szCs w:val="22"/>
                <w:lang w:val="be-BY"/>
              </w:rPr>
              <w:t>б</w:t>
            </w:r>
            <w:r w:rsidR="00204CFA" w:rsidRPr="00443EFC">
              <w:rPr>
                <w:sz w:val="22"/>
                <w:szCs w:val="22"/>
                <w:lang w:val="be-BY"/>
              </w:rPr>
              <w:t xml:space="preserve"> </w:t>
            </w:r>
            <w:r w:rsidR="009D37FB" w:rsidRPr="00443EFC">
              <w:rPr>
                <w:sz w:val="22"/>
                <w:szCs w:val="22"/>
                <w:lang w:val="be-BY"/>
              </w:rPr>
              <w:t xml:space="preserve">объеме </w:t>
            </w:r>
            <w:r w:rsidRPr="00443EFC">
              <w:rPr>
                <w:sz w:val="22"/>
                <w:szCs w:val="22"/>
                <w:lang w:val="be-BY"/>
              </w:rPr>
              <w:t xml:space="preserve">отдельных видов </w:t>
            </w:r>
            <w:r w:rsidR="009D37FB" w:rsidRPr="00443EFC">
              <w:rPr>
                <w:sz w:val="22"/>
                <w:szCs w:val="22"/>
                <w:lang w:val="be-BY"/>
              </w:rPr>
              <w:t>платных услуг населен</w:t>
            </w:r>
            <w:proofErr w:type="spellStart"/>
            <w:r w:rsidR="009D37FB" w:rsidRPr="00443EFC">
              <w:rPr>
                <w:sz w:val="22"/>
                <w:szCs w:val="22"/>
              </w:rPr>
              <w:t>ию</w:t>
            </w:r>
            <w:proofErr w:type="spellEnd"/>
            <w:r w:rsidR="00481DF0" w:rsidRPr="00443EF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971AB2" w:rsidRPr="00443EFC" w:rsidRDefault="00971AB2" w:rsidP="00971AB2">
            <w:pPr>
              <w:autoSpaceDE w:val="0"/>
              <w:autoSpaceDN w:val="0"/>
              <w:adjustRightInd w:val="0"/>
              <w:spacing w:before="40"/>
              <w:ind w:firstLine="454"/>
              <w:jc w:val="both"/>
              <w:rPr>
                <w:sz w:val="22"/>
                <w:szCs w:val="22"/>
              </w:rPr>
            </w:pPr>
            <w:proofErr w:type="gramStart"/>
            <w:r w:rsidRPr="00443EFC">
              <w:rPr>
                <w:b/>
                <w:sz w:val="22"/>
                <w:szCs w:val="22"/>
              </w:rPr>
              <w:t xml:space="preserve">Форма и Указания </w:t>
            </w:r>
            <w:r w:rsidRPr="00443EFC">
              <w:rPr>
                <w:sz w:val="22"/>
                <w:szCs w:val="22"/>
              </w:rPr>
              <w:t xml:space="preserve">по ее заполнению </w:t>
            </w:r>
            <w:r w:rsidRPr="00443EFC">
              <w:rPr>
                <w:b/>
                <w:sz w:val="22"/>
                <w:szCs w:val="22"/>
              </w:rPr>
              <w:t xml:space="preserve">утверждены </w:t>
            </w:r>
            <w:r w:rsidRPr="00443EFC">
              <w:rPr>
                <w:sz w:val="22"/>
                <w:szCs w:val="22"/>
              </w:rPr>
              <w:t>в новой редакции</w:t>
            </w:r>
            <w:r w:rsidRPr="00443EFC">
              <w:rPr>
                <w:b/>
                <w:sz w:val="22"/>
                <w:szCs w:val="22"/>
              </w:rPr>
              <w:t xml:space="preserve"> (</w:t>
            </w:r>
            <w:r w:rsidR="00443EFC">
              <w:rPr>
                <w:b/>
                <w:sz w:val="22"/>
                <w:szCs w:val="22"/>
              </w:rPr>
              <w:t>ранее</w:t>
            </w:r>
            <w:r w:rsidRPr="00443EFC">
              <w:rPr>
                <w:b/>
                <w:sz w:val="22"/>
                <w:szCs w:val="22"/>
              </w:rPr>
              <w:t xml:space="preserve"> форм</w:t>
            </w:r>
            <w:r w:rsidR="009A123B">
              <w:rPr>
                <w:b/>
                <w:sz w:val="22"/>
                <w:szCs w:val="22"/>
              </w:rPr>
              <w:t>а</w:t>
            </w:r>
            <w:r w:rsidRPr="00443EFC">
              <w:rPr>
                <w:b/>
                <w:sz w:val="22"/>
                <w:szCs w:val="22"/>
              </w:rPr>
              <w:t xml:space="preserve"> 4-ун) </w:t>
            </w:r>
            <w:r w:rsidR="009A123B">
              <w:rPr>
                <w:b/>
                <w:sz w:val="22"/>
                <w:szCs w:val="22"/>
              </w:rPr>
              <w:br/>
            </w:r>
            <w:r w:rsidRPr="00443EFC">
              <w:rPr>
                <w:sz w:val="22"/>
                <w:szCs w:val="22"/>
              </w:rPr>
              <w:t xml:space="preserve">в связи с вступлением в силу Закона Республики Беларусь от 22 апреля 2024 г. № 365-З </w:t>
            </w:r>
            <w:r w:rsidR="00443EFC">
              <w:rPr>
                <w:sz w:val="22"/>
                <w:szCs w:val="22"/>
              </w:rPr>
              <w:br/>
            </w:r>
            <w:r w:rsidRPr="00443EFC">
              <w:rPr>
                <w:sz w:val="22"/>
                <w:szCs w:val="22"/>
              </w:rPr>
              <w:t xml:space="preserve">«Об изменении законов по вопросам предпринимательской деятельности» в целях снижения </w:t>
            </w:r>
            <w:bookmarkStart w:id="0" w:name="_GoBack"/>
            <w:bookmarkEnd w:id="0"/>
            <w:r w:rsidRPr="00443EFC">
              <w:rPr>
                <w:sz w:val="22"/>
                <w:szCs w:val="22"/>
              </w:rPr>
              <w:t>отчетной нагрузки на респондента по представлению первичных статистических данных об объеме платных услуг населению.</w:t>
            </w:r>
            <w:proofErr w:type="gramEnd"/>
          </w:p>
          <w:p w:rsidR="00971AB2" w:rsidRPr="00443EFC" w:rsidRDefault="00971AB2" w:rsidP="00971AB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443EFC">
              <w:rPr>
                <w:sz w:val="22"/>
                <w:szCs w:val="22"/>
              </w:rPr>
              <w:t xml:space="preserve">В </w:t>
            </w:r>
            <w:r w:rsidRPr="00443EFC">
              <w:rPr>
                <w:b/>
                <w:sz w:val="22"/>
                <w:szCs w:val="22"/>
              </w:rPr>
              <w:t>Указаниях</w:t>
            </w:r>
            <w:r w:rsidRPr="00443EFC">
              <w:rPr>
                <w:sz w:val="22"/>
                <w:szCs w:val="22"/>
              </w:rPr>
              <w:t xml:space="preserve"> по заполнению формы</w:t>
            </w:r>
            <w:r w:rsidRPr="00443EFC">
              <w:rPr>
                <w:b/>
                <w:sz w:val="22"/>
                <w:szCs w:val="22"/>
              </w:rPr>
              <w:t xml:space="preserve"> определены</w:t>
            </w:r>
            <w:r w:rsidRPr="00443EFC">
              <w:rPr>
                <w:sz w:val="22"/>
                <w:szCs w:val="22"/>
              </w:rPr>
              <w:t>:</w:t>
            </w:r>
          </w:p>
          <w:p w:rsidR="00971AB2" w:rsidRPr="00443EFC" w:rsidRDefault="00971AB2" w:rsidP="00971AB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443EFC">
              <w:rPr>
                <w:b/>
                <w:sz w:val="22"/>
                <w:szCs w:val="22"/>
              </w:rPr>
              <w:t>перечень отдельных видов платных услуг</w:t>
            </w:r>
            <w:r w:rsidRPr="00443EFC">
              <w:rPr>
                <w:sz w:val="22"/>
                <w:szCs w:val="22"/>
              </w:rPr>
              <w:t xml:space="preserve"> населению, подлежащих государственному статистическо</w:t>
            </w:r>
            <w:r w:rsidR="00443EFC">
              <w:rPr>
                <w:sz w:val="22"/>
                <w:szCs w:val="22"/>
              </w:rPr>
              <w:t xml:space="preserve">му </w:t>
            </w:r>
            <w:r w:rsidRPr="00443EFC">
              <w:rPr>
                <w:sz w:val="22"/>
                <w:szCs w:val="22"/>
              </w:rPr>
              <w:t xml:space="preserve">наблюдению; </w:t>
            </w:r>
          </w:p>
          <w:p w:rsidR="00971AB2" w:rsidRPr="00443EFC" w:rsidRDefault="00971AB2" w:rsidP="00971AB2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443EFC">
              <w:rPr>
                <w:b/>
                <w:sz w:val="22"/>
                <w:szCs w:val="22"/>
              </w:rPr>
              <w:t>круг респондентов</w:t>
            </w:r>
            <w:r w:rsidRPr="00443EFC">
              <w:rPr>
                <w:sz w:val="22"/>
                <w:szCs w:val="22"/>
              </w:rPr>
              <w:t>, для которых применяется выборочный метод наблюдения.</w:t>
            </w:r>
          </w:p>
          <w:p w:rsidR="00705BE4" w:rsidRPr="00443EFC" w:rsidRDefault="00705BE4" w:rsidP="009D37FB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443EFC" w:rsidRDefault="00481DF0" w:rsidP="001361F9">
            <w:pPr>
              <w:spacing w:before="60" w:after="20"/>
              <w:rPr>
                <w:sz w:val="22"/>
                <w:szCs w:val="22"/>
              </w:rPr>
            </w:pPr>
            <w:r w:rsidRPr="00443EFC">
              <w:rPr>
                <w:sz w:val="22"/>
                <w:szCs w:val="22"/>
              </w:rPr>
              <w:t xml:space="preserve">Постановление Белстата  </w:t>
            </w:r>
            <w:r w:rsidRPr="00443EFC">
              <w:rPr>
                <w:sz w:val="22"/>
                <w:szCs w:val="22"/>
              </w:rPr>
              <w:br/>
              <w:t xml:space="preserve">от </w:t>
            </w:r>
            <w:r w:rsidR="00F825A5" w:rsidRPr="00443EFC">
              <w:rPr>
                <w:sz w:val="22"/>
                <w:szCs w:val="22"/>
              </w:rPr>
              <w:t>06</w:t>
            </w:r>
            <w:r w:rsidRPr="00443EFC">
              <w:rPr>
                <w:sz w:val="22"/>
                <w:szCs w:val="22"/>
              </w:rPr>
              <w:t>.</w:t>
            </w:r>
            <w:r w:rsidR="00F825A5" w:rsidRPr="00443EFC">
              <w:rPr>
                <w:sz w:val="22"/>
                <w:szCs w:val="22"/>
              </w:rPr>
              <w:t>11</w:t>
            </w:r>
            <w:r w:rsidRPr="00443EFC">
              <w:rPr>
                <w:sz w:val="22"/>
                <w:szCs w:val="22"/>
              </w:rPr>
              <w:t>.20</w:t>
            </w:r>
            <w:r w:rsidR="00F825A5" w:rsidRPr="00443EFC">
              <w:rPr>
                <w:sz w:val="22"/>
                <w:szCs w:val="22"/>
              </w:rPr>
              <w:t>24</w:t>
            </w:r>
            <w:r w:rsidR="00BB72A8" w:rsidRPr="00443EFC">
              <w:rPr>
                <w:sz w:val="22"/>
                <w:szCs w:val="22"/>
              </w:rPr>
              <w:t xml:space="preserve"> г.</w:t>
            </w:r>
            <w:r w:rsidRPr="00443EFC">
              <w:rPr>
                <w:sz w:val="22"/>
                <w:szCs w:val="22"/>
              </w:rPr>
              <w:t xml:space="preserve"> № </w:t>
            </w:r>
            <w:r w:rsidR="00F825A5" w:rsidRPr="00443EFC">
              <w:rPr>
                <w:sz w:val="22"/>
                <w:szCs w:val="22"/>
              </w:rPr>
              <w:t>121</w:t>
            </w:r>
            <w:r w:rsidR="00995E93" w:rsidRPr="00443EFC">
              <w:rPr>
                <w:sz w:val="22"/>
                <w:szCs w:val="22"/>
              </w:rPr>
              <w:br/>
            </w:r>
          </w:p>
          <w:p w:rsidR="00D976CE" w:rsidRPr="00443EFC" w:rsidRDefault="00D976CE" w:rsidP="001361F9">
            <w:pPr>
              <w:spacing w:before="60" w:after="20"/>
              <w:rPr>
                <w:sz w:val="22"/>
                <w:szCs w:val="22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97" w:rsidRDefault="00E12C97">
      <w:r>
        <w:separator/>
      </w:r>
    </w:p>
  </w:endnote>
  <w:endnote w:type="continuationSeparator" w:id="0">
    <w:p w:rsidR="00E12C97" w:rsidRDefault="00E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97" w:rsidRDefault="00E12C97">
      <w:r>
        <w:separator/>
      </w:r>
    </w:p>
  </w:footnote>
  <w:footnote w:type="continuationSeparator" w:id="0">
    <w:p w:rsidR="00E12C97" w:rsidRDefault="00E1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97" w:rsidRDefault="00E12C9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2C97" w:rsidRDefault="00E12C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C97" w:rsidRDefault="00E12C9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E12C97" w:rsidRDefault="00E12C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3A0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2913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61F9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4CFA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27B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872"/>
    <w:rsid w:val="00265CD3"/>
    <w:rsid w:val="00266344"/>
    <w:rsid w:val="00266AA0"/>
    <w:rsid w:val="00267198"/>
    <w:rsid w:val="00267FE7"/>
    <w:rsid w:val="00271804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471A"/>
    <w:rsid w:val="002B583F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CD6"/>
    <w:rsid w:val="003F0D11"/>
    <w:rsid w:val="003F0EC5"/>
    <w:rsid w:val="003F10ED"/>
    <w:rsid w:val="00401764"/>
    <w:rsid w:val="00411495"/>
    <w:rsid w:val="0042451E"/>
    <w:rsid w:val="00426ECC"/>
    <w:rsid w:val="004317A9"/>
    <w:rsid w:val="0043189C"/>
    <w:rsid w:val="00432AAF"/>
    <w:rsid w:val="004351D7"/>
    <w:rsid w:val="0043610E"/>
    <w:rsid w:val="00437B98"/>
    <w:rsid w:val="0044265B"/>
    <w:rsid w:val="00443EFC"/>
    <w:rsid w:val="00447666"/>
    <w:rsid w:val="004578C2"/>
    <w:rsid w:val="0046216E"/>
    <w:rsid w:val="00466238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1D66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1997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377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36B7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8706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3B6A"/>
    <w:rsid w:val="00705BE4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0F08"/>
    <w:rsid w:val="008020E3"/>
    <w:rsid w:val="00802966"/>
    <w:rsid w:val="008044B1"/>
    <w:rsid w:val="008079A8"/>
    <w:rsid w:val="0081045A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1BE4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47DB3"/>
    <w:rsid w:val="00952265"/>
    <w:rsid w:val="00952610"/>
    <w:rsid w:val="00952889"/>
    <w:rsid w:val="00963DCC"/>
    <w:rsid w:val="00964048"/>
    <w:rsid w:val="0096698C"/>
    <w:rsid w:val="0097006F"/>
    <w:rsid w:val="00971AB2"/>
    <w:rsid w:val="0097360D"/>
    <w:rsid w:val="00976ACA"/>
    <w:rsid w:val="00976EA0"/>
    <w:rsid w:val="00992BF6"/>
    <w:rsid w:val="00995E93"/>
    <w:rsid w:val="0099691A"/>
    <w:rsid w:val="00997EA0"/>
    <w:rsid w:val="009A123B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37FB"/>
    <w:rsid w:val="009D724B"/>
    <w:rsid w:val="009E046D"/>
    <w:rsid w:val="009E088B"/>
    <w:rsid w:val="009E16F7"/>
    <w:rsid w:val="009E4C4A"/>
    <w:rsid w:val="009E4FDE"/>
    <w:rsid w:val="009F73EC"/>
    <w:rsid w:val="00A00D01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3EE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B5904"/>
    <w:rsid w:val="00AB5C54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24964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33007"/>
    <w:rsid w:val="00C42D4E"/>
    <w:rsid w:val="00C43035"/>
    <w:rsid w:val="00C44FC0"/>
    <w:rsid w:val="00C46CE4"/>
    <w:rsid w:val="00C47597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395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ABA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976CE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C97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2344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25A5"/>
    <w:rsid w:val="00F90703"/>
    <w:rsid w:val="00F92DC5"/>
    <w:rsid w:val="00F95B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3703-FBAE-4960-80CC-276879B8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106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14</cp:revision>
  <cp:lastPrinted>2025-02-27T07:15:00Z</cp:lastPrinted>
  <dcterms:created xsi:type="dcterms:W3CDTF">2023-02-01T08:13:00Z</dcterms:created>
  <dcterms:modified xsi:type="dcterms:W3CDTF">2025-02-27T13:52:00Z</dcterms:modified>
</cp:coreProperties>
</file>