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 w:rsidP="00F83A9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F83A91" w:rsidP="00F83A91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E3081C">
              <w:rPr>
                <w:b/>
                <w:sz w:val="22"/>
                <w:szCs w:val="22"/>
                <w:lang w:val="be-BY"/>
              </w:rPr>
              <w:t>т</w:t>
            </w:r>
            <w:r w:rsidR="000E3F58">
              <w:rPr>
                <w:b/>
                <w:sz w:val="22"/>
                <w:szCs w:val="22"/>
                <w:lang w:val="be-BY"/>
              </w:rPr>
              <w:t xml:space="preserve"> 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>
              <w:rPr>
                <w:sz w:val="22"/>
                <w:szCs w:val="22"/>
              </w:rPr>
              <w:t>по труду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C15CE9" w:rsidRPr="00C15CE9" w:rsidRDefault="00C15CE9" w:rsidP="00C15CE9">
            <w:pPr>
              <w:pStyle w:val="8"/>
              <w:spacing w:before="60" w:after="0" w:line="240" w:lineRule="auto"/>
              <w:ind w:firstLine="51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15CE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В </w:t>
            </w:r>
            <w:r w:rsidRPr="00C15CE9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подстрочном примечании к форме</w:t>
            </w:r>
            <w:r w:rsidRPr="00C15CE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835F46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уточнен порядок заполнения </w:t>
            </w:r>
            <w:r w:rsidRPr="00C15CE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значности отдельных статистических показателей.</w:t>
            </w:r>
          </w:p>
          <w:p w:rsidR="008557B9" w:rsidRDefault="00C665F5" w:rsidP="008557B9">
            <w:pPr>
              <w:pStyle w:val="8"/>
              <w:spacing w:before="0" w:after="0" w:line="240" w:lineRule="auto"/>
              <w:ind w:firstLine="51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665F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В </w:t>
            </w:r>
            <w:r w:rsidR="00C15CE9" w:rsidRPr="00C15CE9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Указания</w:t>
            </w:r>
            <w:r w:rsidR="00D01719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х</w:t>
            </w:r>
            <w:r w:rsidR="00C15CE9" w:rsidRPr="00C15CE9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 w:rsidR="00C15CE9" w:rsidRPr="00C15CE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по заполнению формы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:</w:t>
            </w:r>
          </w:p>
          <w:p w:rsidR="008557B9" w:rsidRDefault="00C665F5" w:rsidP="008557B9">
            <w:pPr>
              <w:pStyle w:val="8"/>
              <w:spacing w:before="0" w:after="0" w:line="240" w:lineRule="auto"/>
              <w:ind w:firstLine="51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пункт 1 </w:t>
            </w:r>
            <w:r w:rsidR="00C15CE9" w:rsidRPr="00C15CE9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приведен в соответствие</w:t>
            </w:r>
            <w:r w:rsidR="00C15CE9" w:rsidRPr="00C15CE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br/>
            </w:r>
            <w:r w:rsidR="00C15CE9" w:rsidRPr="00C15CE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с Гражданским кодексом Республики Беларусь, Законом Республики Беларусь </w:t>
            </w:r>
            <w:r w:rsidR="00C15CE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br/>
            </w:r>
            <w:r w:rsidR="00C15CE9" w:rsidRPr="00C15CE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от 22 апреля 2024 г. № 365-З «Об изменении </w:t>
            </w:r>
            <w:proofErr w:type="gramStart"/>
            <w:r w:rsidR="00C15CE9" w:rsidRPr="00C15CE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законов по вопросам</w:t>
            </w:r>
            <w:proofErr w:type="gramEnd"/>
            <w:r w:rsidR="00C15CE9" w:rsidRPr="00C15CE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предпринимательской деятельности»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;</w:t>
            </w:r>
            <w:r w:rsidR="00C15CE9" w:rsidRPr="00C15CE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  <w:p w:rsidR="00C15CE9" w:rsidRPr="00C15CE9" w:rsidRDefault="00C665F5" w:rsidP="008557B9">
            <w:pPr>
              <w:pStyle w:val="8"/>
              <w:spacing w:before="0" w:after="0" w:line="240" w:lineRule="auto"/>
              <w:ind w:firstLine="51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665F5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часть первая подпункта 9.1 и часть четвертая подпункта 9.</w:t>
            </w:r>
            <w:r w:rsidR="00D01719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2</w:t>
            </w:r>
            <w:bookmarkStart w:id="0" w:name="_GoBack"/>
            <w:bookmarkEnd w:id="0"/>
            <w:r w:rsidRPr="00C665F5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 пункта 9 приведены 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br/>
            </w:r>
            <w:r w:rsidRPr="00C665F5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в соответствие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с</w:t>
            </w:r>
            <w:r w:rsidR="00C15CE9" w:rsidRPr="00C15CE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Указаниями по заполнению в формах государственных статистических наблюдений статистических показателей по труду, утвержденными постановлением Национального статистического комитета Республики Беларусь </w:t>
            </w:r>
            <w:r w:rsidR="00C15CE9" w:rsidRPr="00C15CE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br/>
              <w:t>от 20 января 2020 г. № 1.</w:t>
            </w:r>
          </w:p>
          <w:p w:rsidR="00326F64" w:rsidRPr="00914898" w:rsidRDefault="00C15CE9" w:rsidP="008557B9">
            <w:pPr>
              <w:autoSpaceDE w:val="0"/>
              <w:autoSpaceDN w:val="0"/>
              <w:adjustRightInd w:val="0"/>
              <w:ind w:left="-57" w:firstLine="516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</w:t>
            </w:r>
            <w:r w:rsidRPr="00C15CE9">
              <w:rPr>
                <w:sz w:val="22"/>
                <w:szCs w:val="22"/>
              </w:rPr>
              <w:t xml:space="preserve"> </w:t>
            </w:r>
            <w:r w:rsidRPr="00C15CE9">
              <w:rPr>
                <w:b/>
                <w:sz w:val="22"/>
                <w:szCs w:val="22"/>
              </w:rPr>
              <w:t>приложении к Указаниям</w:t>
            </w:r>
            <w:r w:rsidRPr="00C15CE9">
              <w:rPr>
                <w:sz w:val="22"/>
                <w:szCs w:val="22"/>
              </w:rPr>
              <w:t xml:space="preserve"> по заполнению формы </w:t>
            </w:r>
            <w:r w:rsidRPr="00C15CE9">
              <w:rPr>
                <w:b/>
                <w:sz w:val="22"/>
                <w:szCs w:val="22"/>
              </w:rPr>
              <w:t>актуализированы пороговые значения</w:t>
            </w:r>
            <w:r w:rsidRPr="00C15CE9">
              <w:rPr>
                <w:sz w:val="22"/>
                <w:szCs w:val="22"/>
              </w:rPr>
              <w:t xml:space="preserve"> средней заработной платы для определения высокопроизводительных рабочих мест по видам</w:t>
            </w:r>
            <w:proofErr w:type="gramEnd"/>
            <w:r w:rsidRPr="00C15CE9">
              <w:rPr>
                <w:sz w:val="22"/>
                <w:szCs w:val="22"/>
              </w:rPr>
              <w:t xml:space="preserve"> экономической деятельности.</w:t>
            </w:r>
          </w:p>
        </w:tc>
        <w:tc>
          <w:tcPr>
            <w:tcW w:w="2547" w:type="dxa"/>
          </w:tcPr>
          <w:p w:rsidR="00481DF0" w:rsidRPr="00FF1AFE" w:rsidRDefault="00481DF0" w:rsidP="00F83A91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0E3F58">
              <w:rPr>
                <w:sz w:val="22"/>
                <w:szCs w:val="22"/>
              </w:rPr>
              <w:t>1</w:t>
            </w:r>
            <w:r w:rsidR="00F83A91">
              <w:rPr>
                <w:sz w:val="22"/>
                <w:szCs w:val="22"/>
              </w:rPr>
              <w:t>9</w:t>
            </w:r>
            <w:r w:rsidRPr="00FF1AFE">
              <w:rPr>
                <w:sz w:val="22"/>
                <w:szCs w:val="22"/>
              </w:rPr>
              <w:t>.0</w:t>
            </w:r>
            <w:r w:rsidR="00F83A91">
              <w:rPr>
                <w:sz w:val="22"/>
                <w:szCs w:val="22"/>
              </w:rPr>
              <w:t>8</w:t>
            </w:r>
            <w:r w:rsidRPr="00FF1AFE">
              <w:rPr>
                <w:sz w:val="22"/>
                <w:szCs w:val="22"/>
              </w:rPr>
              <w:t>.20</w:t>
            </w:r>
            <w:r w:rsidR="00F83A91">
              <w:rPr>
                <w:sz w:val="22"/>
                <w:szCs w:val="22"/>
              </w:rPr>
              <w:t>13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F83A91">
              <w:rPr>
                <w:sz w:val="22"/>
                <w:szCs w:val="22"/>
              </w:rPr>
              <w:t>13</w:t>
            </w:r>
            <w:r w:rsidR="000E3F58">
              <w:rPr>
                <w:sz w:val="22"/>
                <w:szCs w:val="22"/>
              </w:rPr>
              <w:br/>
              <w:t xml:space="preserve">(от 08.08.2024 г. № </w:t>
            </w:r>
            <w:r w:rsidR="00F83A91">
              <w:rPr>
                <w:sz w:val="22"/>
                <w:szCs w:val="22"/>
              </w:rPr>
              <w:t>40</w:t>
            </w:r>
            <w:r w:rsidR="000E3F58">
              <w:rPr>
                <w:sz w:val="22"/>
                <w:szCs w:val="22"/>
              </w:rPr>
              <w:t>)</w:t>
            </w:r>
            <w:r w:rsidR="00BB72A8">
              <w:rPr>
                <w:sz w:val="22"/>
                <w:szCs w:val="22"/>
              </w:rPr>
              <w:br/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EA" w:rsidRDefault="00E64AEA">
      <w:r>
        <w:separator/>
      </w:r>
    </w:p>
  </w:endnote>
  <w:endnote w:type="continuationSeparator" w:id="0">
    <w:p w:rsidR="00E64AEA" w:rsidRDefault="00E6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EA" w:rsidRDefault="00E64AEA">
      <w:r>
        <w:separator/>
      </w:r>
    </w:p>
  </w:footnote>
  <w:footnote w:type="continuationSeparator" w:id="0">
    <w:p w:rsidR="00E64AEA" w:rsidRDefault="00E64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F3" w:rsidRDefault="007123F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3F3" w:rsidRDefault="007123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F3" w:rsidRDefault="007123F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7123F3" w:rsidRDefault="007123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3BB"/>
    <w:rsid w:val="000D1708"/>
    <w:rsid w:val="000D2B94"/>
    <w:rsid w:val="000D5EE7"/>
    <w:rsid w:val="000D5FF7"/>
    <w:rsid w:val="000E1996"/>
    <w:rsid w:val="000E3F58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4763E"/>
    <w:rsid w:val="00153685"/>
    <w:rsid w:val="0015632B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B30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5751"/>
    <w:rsid w:val="002760D1"/>
    <w:rsid w:val="00277813"/>
    <w:rsid w:val="00280F5D"/>
    <w:rsid w:val="00281C83"/>
    <w:rsid w:val="00283E69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2A17"/>
    <w:rsid w:val="002D1DCC"/>
    <w:rsid w:val="002D72C3"/>
    <w:rsid w:val="002E2217"/>
    <w:rsid w:val="002E513D"/>
    <w:rsid w:val="002E64B1"/>
    <w:rsid w:val="002F0273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26F64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76A16"/>
    <w:rsid w:val="003806DE"/>
    <w:rsid w:val="00380858"/>
    <w:rsid w:val="0038480D"/>
    <w:rsid w:val="003861B8"/>
    <w:rsid w:val="0038629F"/>
    <w:rsid w:val="00387F04"/>
    <w:rsid w:val="00391FD9"/>
    <w:rsid w:val="003A13B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2687"/>
    <w:rsid w:val="003E3C33"/>
    <w:rsid w:val="003F0BD3"/>
    <w:rsid w:val="003F0D11"/>
    <w:rsid w:val="003F0EC5"/>
    <w:rsid w:val="003F10ED"/>
    <w:rsid w:val="00401764"/>
    <w:rsid w:val="00411495"/>
    <w:rsid w:val="0042451E"/>
    <w:rsid w:val="00426A5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D75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5D13"/>
    <w:rsid w:val="006F6438"/>
    <w:rsid w:val="007020F5"/>
    <w:rsid w:val="00702ADB"/>
    <w:rsid w:val="007030EC"/>
    <w:rsid w:val="0070463E"/>
    <w:rsid w:val="0070627A"/>
    <w:rsid w:val="007123F3"/>
    <w:rsid w:val="007164D2"/>
    <w:rsid w:val="00721544"/>
    <w:rsid w:val="00721A0C"/>
    <w:rsid w:val="007248C6"/>
    <w:rsid w:val="0072503B"/>
    <w:rsid w:val="007251AA"/>
    <w:rsid w:val="00726D5C"/>
    <w:rsid w:val="00730F88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35F46"/>
    <w:rsid w:val="008426A2"/>
    <w:rsid w:val="0084314E"/>
    <w:rsid w:val="00843552"/>
    <w:rsid w:val="00850462"/>
    <w:rsid w:val="008557B9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14898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22BC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292E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15CE9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665F5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0F02"/>
    <w:rsid w:val="00CF2289"/>
    <w:rsid w:val="00CF7C7E"/>
    <w:rsid w:val="00CF7F6D"/>
    <w:rsid w:val="00D000EA"/>
    <w:rsid w:val="00D01719"/>
    <w:rsid w:val="00D0284C"/>
    <w:rsid w:val="00D02AC4"/>
    <w:rsid w:val="00D0318D"/>
    <w:rsid w:val="00D04F6B"/>
    <w:rsid w:val="00D078DD"/>
    <w:rsid w:val="00D1210D"/>
    <w:rsid w:val="00D12515"/>
    <w:rsid w:val="00D13C37"/>
    <w:rsid w:val="00D1450B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D6E2D"/>
    <w:rsid w:val="00DE13CB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081C"/>
    <w:rsid w:val="00E319C5"/>
    <w:rsid w:val="00E33DE7"/>
    <w:rsid w:val="00E3747D"/>
    <w:rsid w:val="00E40BAB"/>
    <w:rsid w:val="00E43F7A"/>
    <w:rsid w:val="00E51E2E"/>
    <w:rsid w:val="00E5762B"/>
    <w:rsid w:val="00E615A8"/>
    <w:rsid w:val="00E64AEA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0751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3A91"/>
    <w:rsid w:val="00F86739"/>
    <w:rsid w:val="00F90703"/>
    <w:rsid w:val="00F92DC5"/>
    <w:rsid w:val="00F931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8D19-6811-4D99-9CE4-BAA2CF00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Tatyana.Macelya</cp:lastModifiedBy>
  <cp:revision>71</cp:revision>
  <cp:lastPrinted>2023-08-30T14:34:00Z</cp:lastPrinted>
  <dcterms:created xsi:type="dcterms:W3CDTF">2021-01-20T12:58:00Z</dcterms:created>
  <dcterms:modified xsi:type="dcterms:W3CDTF">2025-01-20T09:48:00Z</dcterms:modified>
</cp:coreProperties>
</file>